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80" w:rsidRDefault="006E4A80" w:rsidP="00B6478C">
      <w:pPr>
        <w:keepNext/>
        <w:spacing w:line="360" w:lineRule="auto"/>
        <w:jc w:val="both"/>
        <w:rPr>
          <w:b/>
          <w:sz w:val="28"/>
          <w:szCs w:val="28"/>
          <w:u w:val="single"/>
        </w:rPr>
      </w:pPr>
    </w:p>
    <w:p w:rsidR="00A77F2D" w:rsidRPr="00B6478C" w:rsidRDefault="00A77F2D" w:rsidP="00B6478C">
      <w:pPr>
        <w:keepNext/>
        <w:spacing w:line="360" w:lineRule="auto"/>
        <w:jc w:val="both"/>
        <w:rPr>
          <w:b/>
          <w:sz w:val="28"/>
          <w:szCs w:val="28"/>
        </w:rPr>
      </w:pPr>
      <w:r w:rsidRPr="000F4C67">
        <w:rPr>
          <w:b/>
          <w:sz w:val="28"/>
          <w:szCs w:val="28"/>
          <w:u w:val="single"/>
        </w:rPr>
        <w:t>СУБСИДИИ</w:t>
      </w:r>
      <w:r w:rsidRPr="000F4C67">
        <w:rPr>
          <w:sz w:val="28"/>
          <w:szCs w:val="28"/>
        </w:rPr>
        <w:t xml:space="preserve"> </w:t>
      </w:r>
      <w:r w:rsidRPr="00B6478C">
        <w:rPr>
          <w:sz w:val="28"/>
          <w:szCs w:val="28"/>
        </w:rPr>
        <w:t>предоставляются гра</w:t>
      </w:r>
      <w:r w:rsidRPr="00B6478C">
        <w:rPr>
          <w:sz w:val="28"/>
          <w:szCs w:val="28"/>
        </w:rPr>
        <w:t>ж</w:t>
      </w:r>
      <w:r w:rsidRPr="00B6478C">
        <w:rPr>
          <w:sz w:val="28"/>
          <w:szCs w:val="28"/>
        </w:rPr>
        <w:t>данам в случае, если их расходы на оплату жилого помещения и комм</w:t>
      </w:r>
      <w:r w:rsidRPr="00B6478C">
        <w:rPr>
          <w:sz w:val="28"/>
          <w:szCs w:val="28"/>
        </w:rPr>
        <w:t>у</w:t>
      </w:r>
      <w:r w:rsidRPr="00B6478C">
        <w:rPr>
          <w:sz w:val="28"/>
          <w:szCs w:val="28"/>
        </w:rPr>
        <w:t>нальных услуг превышают 22% в сов</w:t>
      </w:r>
      <w:r w:rsidRPr="00B6478C">
        <w:rPr>
          <w:sz w:val="28"/>
          <w:szCs w:val="28"/>
        </w:rPr>
        <w:t>о</w:t>
      </w:r>
      <w:r w:rsidRPr="00B6478C">
        <w:rPr>
          <w:sz w:val="28"/>
          <w:szCs w:val="28"/>
        </w:rPr>
        <w:t>купном доходе семьи с учётом реги</w:t>
      </w:r>
      <w:r w:rsidRPr="00B6478C">
        <w:rPr>
          <w:sz w:val="28"/>
          <w:szCs w:val="28"/>
        </w:rPr>
        <w:t>о</w:t>
      </w:r>
      <w:r w:rsidRPr="00B6478C">
        <w:rPr>
          <w:sz w:val="28"/>
          <w:szCs w:val="28"/>
        </w:rPr>
        <w:t xml:space="preserve">нальных стандартов, действующих льгот и  установленного прожиточного минимума. </w:t>
      </w:r>
    </w:p>
    <w:p w:rsidR="00A77F2D" w:rsidRPr="00B6478C" w:rsidRDefault="00A77F2D" w:rsidP="00B6478C">
      <w:pPr>
        <w:keepNext/>
        <w:spacing w:line="360" w:lineRule="auto"/>
        <w:jc w:val="both"/>
        <w:rPr>
          <w:sz w:val="28"/>
          <w:szCs w:val="28"/>
        </w:rPr>
      </w:pPr>
      <w:r w:rsidRPr="00B6478C">
        <w:rPr>
          <w:b/>
          <w:bCs/>
          <w:sz w:val="28"/>
          <w:szCs w:val="28"/>
        </w:rPr>
        <w:t xml:space="preserve"> Право на субсидии имеют:</w:t>
      </w:r>
    </w:p>
    <w:p w:rsidR="00A77F2D" w:rsidRPr="00B6478C" w:rsidRDefault="00A77F2D" w:rsidP="00B6478C">
      <w:pPr>
        <w:keepNext/>
        <w:spacing w:line="360" w:lineRule="auto"/>
        <w:jc w:val="both"/>
        <w:rPr>
          <w:b/>
          <w:bCs/>
          <w:sz w:val="28"/>
          <w:szCs w:val="28"/>
        </w:rPr>
      </w:pPr>
      <w:r w:rsidRPr="00B6478C">
        <w:rPr>
          <w:b/>
          <w:bCs/>
          <w:sz w:val="28"/>
          <w:szCs w:val="28"/>
        </w:rPr>
        <w:t>а) пользователи жилого помещения в государственном или муниципал</w:t>
      </w:r>
      <w:r w:rsidRPr="00B6478C">
        <w:rPr>
          <w:b/>
          <w:bCs/>
          <w:sz w:val="28"/>
          <w:szCs w:val="28"/>
        </w:rPr>
        <w:t>ь</w:t>
      </w:r>
      <w:r w:rsidRPr="00B6478C">
        <w:rPr>
          <w:b/>
          <w:bCs/>
          <w:sz w:val="28"/>
          <w:szCs w:val="28"/>
        </w:rPr>
        <w:t>ном жилищном фонде;</w:t>
      </w:r>
    </w:p>
    <w:p w:rsidR="00A77F2D" w:rsidRPr="00B6478C" w:rsidRDefault="00A77F2D" w:rsidP="00B6478C">
      <w:pPr>
        <w:keepNext/>
        <w:spacing w:line="360" w:lineRule="auto"/>
        <w:jc w:val="both"/>
        <w:rPr>
          <w:b/>
          <w:bCs/>
          <w:sz w:val="28"/>
          <w:szCs w:val="28"/>
        </w:rPr>
      </w:pPr>
      <w:r w:rsidRPr="00B6478C">
        <w:rPr>
          <w:b/>
          <w:bCs/>
          <w:sz w:val="28"/>
          <w:szCs w:val="28"/>
        </w:rPr>
        <w:t>б) наниматели жилого помещения по договору найма в частном жили</w:t>
      </w:r>
      <w:r w:rsidRPr="00B6478C">
        <w:rPr>
          <w:b/>
          <w:bCs/>
          <w:sz w:val="28"/>
          <w:szCs w:val="28"/>
        </w:rPr>
        <w:t>щ</w:t>
      </w:r>
      <w:r w:rsidRPr="00B6478C">
        <w:rPr>
          <w:b/>
          <w:bCs/>
          <w:sz w:val="28"/>
          <w:szCs w:val="28"/>
        </w:rPr>
        <w:t>ном фонде;</w:t>
      </w:r>
    </w:p>
    <w:p w:rsidR="00A77F2D" w:rsidRPr="00B6478C" w:rsidRDefault="00A77F2D" w:rsidP="00B6478C">
      <w:pPr>
        <w:keepNext/>
        <w:spacing w:line="360" w:lineRule="auto"/>
        <w:jc w:val="both"/>
        <w:rPr>
          <w:b/>
          <w:bCs/>
          <w:sz w:val="28"/>
          <w:szCs w:val="28"/>
        </w:rPr>
      </w:pPr>
      <w:r w:rsidRPr="00B6478C">
        <w:rPr>
          <w:b/>
          <w:bCs/>
          <w:sz w:val="28"/>
          <w:szCs w:val="28"/>
        </w:rPr>
        <w:t>в) члены жилищного или жилищно-строительного кооператива;</w:t>
      </w:r>
    </w:p>
    <w:p w:rsidR="00A77F2D" w:rsidRPr="00B6478C" w:rsidRDefault="00A77F2D" w:rsidP="00B6478C">
      <w:pPr>
        <w:keepNext/>
        <w:spacing w:line="360" w:lineRule="auto"/>
        <w:jc w:val="both"/>
        <w:rPr>
          <w:b/>
          <w:bCs/>
          <w:sz w:val="28"/>
          <w:szCs w:val="28"/>
        </w:rPr>
      </w:pPr>
      <w:r w:rsidRPr="00B6478C">
        <w:rPr>
          <w:b/>
          <w:bCs/>
          <w:sz w:val="28"/>
          <w:szCs w:val="28"/>
        </w:rPr>
        <w:t>г) собственники жилого помещения (квартиры, жилого дома, части квартиры или жилого дома).</w:t>
      </w:r>
    </w:p>
    <w:p w:rsidR="00B6478C" w:rsidRDefault="00B6478C" w:rsidP="00B6478C">
      <w:pPr>
        <w:pStyle w:val="a3"/>
        <w:spacing w:line="360" w:lineRule="auto"/>
        <w:jc w:val="both"/>
        <w:rPr>
          <w:b w:val="0"/>
          <w:bCs w:val="0"/>
          <w:sz w:val="24"/>
        </w:rPr>
      </w:pPr>
    </w:p>
    <w:p w:rsidR="000F4C67" w:rsidRDefault="000F4C67" w:rsidP="00B6478C">
      <w:pPr>
        <w:pStyle w:val="a3"/>
        <w:spacing w:line="360" w:lineRule="auto"/>
        <w:jc w:val="both"/>
        <w:rPr>
          <w:b w:val="0"/>
          <w:bCs w:val="0"/>
          <w:sz w:val="24"/>
        </w:rPr>
      </w:pPr>
    </w:p>
    <w:p w:rsidR="006A2ECE" w:rsidRPr="00B6478C" w:rsidRDefault="009454FB" w:rsidP="00000ABD">
      <w:pPr>
        <w:pStyle w:val="a3"/>
        <w:ind w:left="-142" w:right="-200"/>
        <w:jc w:val="both"/>
        <w:rPr>
          <w:b w:val="0"/>
          <w:bCs w:val="0"/>
          <w:szCs w:val="28"/>
        </w:rPr>
      </w:pPr>
      <w:r w:rsidRPr="00B6478C">
        <w:rPr>
          <w:b w:val="0"/>
          <w:bCs w:val="0"/>
          <w:szCs w:val="28"/>
        </w:rPr>
        <w:t xml:space="preserve">Гражданин признаётся нуждающимся в получении </w:t>
      </w:r>
      <w:r w:rsidRPr="000F4C67">
        <w:rPr>
          <w:bCs w:val="0"/>
          <w:szCs w:val="28"/>
          <w:u w:val="single"/>
        </w:rPr>
        <w:t>КОМПЕНСАЦИИ,</w:t>
      </w:r>
      <w:r w:rsidRPr="00B6478C">
        <w:rPr>
          <w:b w:val="0"/>
          <w:bCs w:val="0"/>
          <w:szCs w:val="28"/>
        </w:rPr>
        <w:t xml:space="preserve"> если ра</w:t>
      </w:r>
      <w:r w:rsidRPr="00B6478C">
        <w:rPr>
          <w:b w:val="0"/>
          <w:bCs w:val="0"/>
          <w:szCs w:val="28"/>
        </w:rPr>
        <w:t>з</w:t>
      </w:r>
      <w:r w:rsidRPr="00B6478C">
        <w:rPr>
          <w:b w:val="0"/>
          <w:bCs w:val="0"/>
          <w:szCs w:val="28"/>
        </w:rPr>
        <w:t>мер расходов на оплату ЖКУ, понесё</w:t>
      </w:r>
      <w:r w:rsidRPr="00B6478C">
        <w:rPr>
          <w:b w:val="0"/>
          <w:bCs w:val="0"/>
          <w:szCs w:val="28"/>
        </w:rPr>
        <w:t>н</w:t>
      </w:r>
      <w:r w:rsidRPr="00B6478C">
        <w:rPr>
          <w:b w:val="0"/>
          <w:bCs w:val="0"/>
          <w:szCs w:val="28"/>
        </w:rPr>
        <w:t>ных за месяц, предшествующий месяцу обращения за предоставлением компенс</w:t>
      </w:r>
      <w:r w:rsidRPr="00B6478C">
        <w:rPr>
          <w:b w:val="0"/>
          <w:bCs w:val="0"/>
          <w:szCs w:val="28"/>
        </w:rPr>
        <w:t>а</w:t>
      </w:r>
      <w:r w:rsidRPr="00B6478C">
        <w:rPr>
          <w:b w:val="0"/>
          <w:bCs w:val="0"/>
          <w:szCs w:val="28"/>
        </w:rPr>
        <w:t xml:space="preserve">ции, превышает величину, равную 10% </w:t>
      </w:r>
      <w:r w:rsidR="000F4C67">
        <w:rPr>
          <w:b w:val="0"/>
          <w:bCs w:val="0"/>
          <w:szCs w:val="28"/>
        </w:rPr>
        <w:t>ССД</w:t>
      </w:r>
      <w:r w:rsidRPr="00B6478C">
        <w:rPr>
          <w:b w:val="0"/>
          <w:bCs w:val="0"/>
          <w:szCs w:val="28"/>
        </w:rPr>
        <w:t xml:space="preserve"> семьи или дохода одиноко прож</w:t>
      </w:r>
      <w:r w:rsidRPr="00B6478C">
        <w:rPr>
          <w:b w:val="0"/>
          <w:bCs w:val="0"/>
          <w:szCs w:val="28"/>
        </w:rPr>
        <w:t>и</w:t>
      </w:r>
      <w:r w:rsidRPr="00B6478C">
        <w:rPr>
          <w:b w:val="0"/>
          <w:bCs w:val="0"/>
          <w:szCs w:val="28"/>
        </w:rPr>
        <w:t>вающего гражданина.</w:t>
      </w:r>
    </w:p>
    <w:p w:rsidR="009454FB" w:rsidRPr="00B6478C" w:rsidRDefault="009454FB" w:rsidP="00000ABD">
      <w:pPr>
        <w:pStyle w:val="a3"/>
        <w:ind w:left="-142" w:right="-200"/>
        <w:jc w:val="both"/>
        <w:rPr>
          <w:b w:val="0"/>
          <w:bCs w:val="0"/>
          <w:szCs w:val="28"/>
        </w:rPr>
      </w:pPr>
      <w:r w:rsidRPr="00B6478C">
        <w:rPr>
          <w:szCs w:val="28"/>
        </w:rPr>
        <w:t>Право на предоставление компенсации имеют:</w:t>
      </w:r>
    </w:p>
    <w:p w:rsidR="009454FB" w:rsidRPr="00B6478C" w:rsidRDefault="00E80243" w:rsidP="00000ABD">
      <w:pPr>
        <w:pStyle w:val="a3"/>
        <w:ind w:left="-142" w:right="-200"/>
        <w:rPr>
          <w:szCs w:val="28"/>
        </w:rPr>
      </w:pPr>
      <w:r w:rsidRPr="00B6478C">
        <w:rPr>
          <w:szCs w:val="28"/>
        </w:rPr>
        <w:t>а</w:t>
      </w:r>
      <w:r w:rsidR="009454FB" w:rsidRPr="00B6478C">
        <w:rPr>
          <w:szCs w:val="28"/>
        </w:rPr>
        <w:t>) одиноко проживающие неработа</w:t>
      </w:r>
      <w:r w:rsidR="009454FB" w:rsidRPr="00B6478C">
        <w:rPr>
          <w:szCs w:val="28"/>
        </w:rPr>
        <w:t>ю</w:t>
      </w:r>
      <w:r w:rsidR="009454FB" w:rsidRPr="00B6478C">
        <w:rPr>
          <w:szCs w:val="28"/>
        </w:rPr>
        <w:t>щие пенсионеры нетрудоспособного возраста;</w:t>
      </w:r>
    </w:p>
    <w:p w:rsidR="009454FB" w:rsidRPr="00B6478C" w:rsidRDefault="00E80243" w:rsidP="00000ABD">
      <w:pPr>
        <w:pStyle w:val="a3"/>
        <w:ind w:left="-142" w:right="-200"/>
        <w:rPr>
          <w:szCs w:val="28"/>
        </w:rPr>
      </w:pPr>
      <w:r w:rsidRPr="00B6478C">
        <w:rPr>
          <w:szCs w:val="28"/>
        </w:rPr>
        <w:t>б</w:t>
      </w:r>
      <w:r w:rsidR="009454FB" w:rsidRPr="00B6478C">
        <w:rPr>
          <w:szCs w:val="28"/>
        </w:rPr>
        <w:t>) одиноко проживающие дети-сироты, а также лица из их числа в возрасте от 18 до 23 лет, обучающиеся в образовательных учреждениях по очной форме обучения;</w:t>
      </w:r>
    </w:p>
    <w:p w:rsidR="009454FB" w:rsidRPr="00B6478C" w:rsidRDefault="00E80243" w:rsidP="00000ABD">
      <w:pPr>
        <w:pStyle w:val="a3"/>
        <w:ind w:left="-142" w:right="-200"/>
        <w:rPr>
          <w:szCs w:val="28"/>
        </w:rPr>
      </w:pPr>
      <w:r w:rsidRPr="00B6478C">
        <w:rPr>
          <w:szCs w:val="28"/>
        </w:rPr>
        <w:t>в</w:t>
      </w:r>
      <w:r w:rsidR="009454FB" w:rsidRPr="00B6478C">
        <w:rPr>
          <w:szCs w:val="28"/>
        </w:rPr>
        <w:t>) граждане, являющиеся членами с</w:t>
      </w:r>
      <w:r w:rsidR="009454FB" w:rsidRPr="00B6478C">
        <w:rPr>
          <w:szCs w:val="28"/>
        </w:rPr>
        <w:t>е</w:t>
      </w:r>
      <w:r w:rsidR="009454FB" w:rsidRPr="00B6478C">
        <w:rPr>
          <w:szCs w:val="28"/>
        </w:rPr>
        <w:t>мей, состоящих из неработающих пе</w:t>
      </w:r>
      <w:r w:rsidR="009454FB" w:rsidRPr="00B6478C">
        <w:rPr>
          <w:szCs w:val="28"/>
        </w:rPr>
        <w:t>н</w:t>
      </w:r>
      <w:r w:rsidR="009454FB" w:rsidRPr="00B6478C">
        <w:rPr>
          <w:szCs w:val="28"/>
        </w:rPr>
        <w:t>сионеров нетрудоспособного возраста;</w:t>
      </w:r>
    </w:p>
    <w:p w:rsidR="009454FB" w:rsidRPr="00B6478C" w:rsidRDefault="00E80243" w:rsidP="00000ABD">
      <w:pPr>
        <w:pStyle w:val="a3"/>
        <w:ind w:left="-142" w:right="-200"/>
        <w:rPr>
          <w:szCs w:val="28"/>
        </w:rPr>
      </w:pPr>
      <w:r w:rsidRPr="00B6478C">
        <w:rPr>
          <w:szCs w:val="28"/>
        </w:rPr>
        <w:t>г</w:t>
      </w:r>
      <w:r w:rsidR="009454FB" w:rsidRPr="00B6478C">
        <w:rPr>
          <w:szCs w:val="28"/>
        </w:rPr>
        <w:t>) граждане, являющиеся членами с</w:t>
      </w:r>
      <w:r w:rsidR="009454FB" w:rsidRPr="00B6478C">
        <w:rPr>
          <w:szCs w:val="28"/>
        </w:rPr>
        <w:t>е</w:t>
      </w:r>
      <w:r w:rsidR="009454FB" w:rsidRPr="00B6478C">
        <w:rPr>
          <w:szCs w:val="28"/>
        </w:rPr>
        <w:t>мей, состоящих из неработающих пе</w:t>
      </w:r>
      <w:r w:rsidR="009454FB" w:rsidRPr="00B6478C">
        <w:rPr>
          <w:szCs w:val="28"/>
        </w:rPr>
        <w:t>н</w:t>
      </w:r>
      <w:r w:rsidR="009454FB" w:rsidRPr="00B6478C">
        <w:rPr>
          <w:szCs w:val="28"/>
        </w:rPr>
        <w:t>сионеров нетрудоспособного возраста и имеющих на иждивении детей в возрасте до 18 лет;</w:t>
      </w:r>
    </w:p>
    <w:p w:rsidR="000F4C67" w:rsidRDefault="00E80243" w:rsidP="00000ABD">
      <w:pPr>
        <w:pStyle w:val="a3"/>
        <w:ind w:left="-142" w:right="-200"/>
        <w:rPr>
          <w:szCs w:val="28"/>
        </w:rPr>
      </w:pPr>
      <w:r w:rsidRPr="00B6478C">
        <w:rPr>
          <w:szCs w:val="28"/>
        </w:rPr>
        <w:t>д</w:t>
      </w:r>
      <w:r w:rsidR="009454FB" w:rsidRPr="00B6478C">
        <w:rPr>
          <w:szCs w:val="28"/>
        </w:rPr>
        <w:t>) граждане, являющиеся членами с</w:t>
      </w:r>
      <w:r w:rsidR="009454FB" w:rsidRPr="00B6478C">
        <w:rPr>
          <w:szCs w:val="28"/>
        </w:rPr>
        <w:t>е</w:t>
      </w:r>
      <w:r w:rsidR="009454FB" w:rsidRPr="00B6478C">
        <w:rPr>
          <w:szCs w:val="28"/>
        </w:rPr>
        <w:t xml:space="preserve">мей, в которых проживают дети-сироты, а также лица из их числа в возрасте от 18 до 23 лет, обучающиеся </w:t>
      </w:r>
    </w:p>
    <w:p w:rsidR="009454FB" w:rsidRPr="00B6478C" w:rsidRDefault="009454FB" w:rsidP="00000ABD">
      <w:pPr>
        <w:pStyle w:val="a3"/>
        <w:ind w:left="-142" w:right="-200"/>
        <w:rPr>
          <w:szCs w:val="28"/>
        </w:rPr>
      </w:pPr>
      <w:r w:rsidRPr="00B6478C">
        <w:rPr>
          <w:szCs w:val="28"/>
        </w:rPr>
        <w:t>в образовательных учреждениях по очной форме обучения.</w:t>
      </w:r>
    </w:p>
    <w:p w:rsidR="000F4C67" w:rsidRDefault="000F4C67" w:rsidP="00B6478C">
      <w:pPr>
        <w:pStyle w:val="a3"/>
        <w:spacing w:line="360" w:lineRule="auto"/>
        <w:jc w:val="both"/>
        <w:rPr>
          <w:b w:val="0"/>
          <w:bCs w:val="0"/>
          <w:szCs w:val="28"/>
          <w:u w:val="single"/>
        </w:rPr>
      </w:pPr>
    </w:p>
    <w:p w:rsidR="00652CB9" w:rsidRPr="00000ABD" w:rsidRDefault="009454FB" w:rsidP="00B6478C">
      <w:pPr>
        <w:pStyle w:val="a3"/>
        <w:spacing w:line="360" w:lineRule="auto"/>
        <w:jc w:val="both"/>
        <w:rPr>
          <w:b w:val="0"/>
          <w:bCs w:val="0"/>
          <w:szCs w:val="28"/>
        </w:rPr>
      </w:pPr>
      <w:r w:rsidRPr="00000ABD">
        <w:rPr>
          <w:b w:val="0"/>
          <w:bCs w:val="0"/>
          <w:szCs w:val="28"/>
          <w:u w:val="single"/>
        </w:rPr>
        <w:t>Субсидии и компенсации</w:t>
      </w:r>
      <w:r w:rsidRPr="00000ABD">
        <w:rPr>
          <w:b w:val="0"/>
          <w:bCs w:val="0"/>
          <w:szCs w:val="28"/>
        </w:rPr>
        <w:t xml:space="preserve"> назначаются </w:t>
      </w:r>
      <w:r w:rsidRPr="00000ABD">
        <w:rPr>
          <w:bCs w:val="0"/>
          <w:szCs w:val="28"/>
        </w:rPr>
        <w:t>на заявительной основе</w:t>
      </w:r>
      <w:r w:rsidRPr="00000ABD">
        <w:rPr>
          <w:b w:val="0"/>
          <w:bCs w:val="0"/>
          <w:szCs w:val="28"/>
        </w:rPr>
        <w:t>, сроком на 6 месяцев.</w:t>
      </w:r>
      <w:r w:rsidR="001D1881" w:rsidRPr="00000ABD">
        <w:rPr>
          <w:b w:val="0"/>
          <w:bCs w:val="0"/>
          <w:szCs w:val="28"/>
        </w:rPr>
        <w:t xml:space="preserve"> После окончании срока предоставления субсидии (компенс</w:t>
      </w:r>
      <w:r w:rsidR="001D1881" w:rsidRPr="00000ABD">
        <w:rPr>
          <w:b w:val="0"/>
          <w:bCs w:val="0"/>
          <w:szCs w:val="28"/>
        </w:rPr>
        <w:t>а</w:t>
      </w:r>
      <w:r w:rsidR="001D1881" w:rsidRPr="00000ABD">
        <w:rPr>
          <w:b w:val="0"/>
          <w:bCs w:val="0"/>
          <w:szCs w:val="28"/>
        </w:rPr>
        <w:t>ции) гражданин имеет право на п</w:t>
      </w:r>
      <w:r w:rsidR="001D1881" w:rsidRPr="00000ABD">
        <w:rPr>
          <w:b w:val="0"/>
          <w:bCs w:val="0"/>
          <w:szCs w:val="28"/>
        </w:rPr>
        <w:t>о</w:t>
      </w:r>
      <w:r w:rsidR="001D1881" w:rsidRPr="00000ABD">
        <w:rPr>
          <w:b w:val="0"/>
          <w:bCs w:val="0"/>
          <w:szCs w:val="28"/>
        </w:rPr>
        <w:t>вторное обращение за предоставлен</w:t>
      </w:r>
      <w:r w:rsidR="001D1881" w:rsidRPr="00000ABD">
        <w:rPr>
          <w:b w:val="0"/>
          <w:bCs w:val="0"/>
          <w:szCs w:val="28"/>
        </w:rPr>
        <w:t>и</w:t>
      </w:r>
      <w:r w:rsidR="001D1881" w:rsidRPr="00000ABD">
        <w:rPr>
          <w:b w:val="0"/>
          <w:bCs w:val="0"/>
          <w:szCs w:val="28"/>
        </w:rPr>
        <w:t>ем</w:t>
      </w:r>
      <w:r w:rsidR="00E232FE">
        <w:rPr>
          <w:b w:val="0"/>
          <w:bCs w:val="0"/>
          <w:szCs w:val="28"/>
        </w:rPr>
        <w:t xml:space="preserve"> </w:t>
      </w:r>
      <w:r w:rsidR="001D1881" w:rsidRPr="00000ABD">
        <w:rPr>
          <w:b w:val="0"/>
          <w:bCs w:val="0"/>
          <w:szCs w:val="28"/>
        </w:rPr>
        <w:t xml:space="preserve"> выплат</w:t>
      </w:r>
      <w:r w:rsidR="00E232FE">
        <w:rPr>
          <w:b w:val="0"/>
          <w:bCs w:val="0"/>
          <w:szCs w:val="28"/>
        </w:rPr>
        <w:t>ы</w:t>
      </w:r>
      <w:r w:rsidR="001D1881" w:rsidRPr="00000ABD">
        <w:rPr>
          <w:b w:val="0"/>
          <w:bCs w:val="0"/>
          <w:szCs w:val="28"/>
        </w:rPr>
        <w:t>.</w:t>
      </w:r>
    </w:p>
    <w:p w:rsidR="00237AAA" w:rsidRPr="00000ABD" w:rsidRDefault="00652CB9" w:rsidP="00B6478C">
      <w:pPr>
        <w:pStyle w:val="a3"/>
        <w:spacing w:line="360" w:lineRule="auto"/>
        <w:jc w:val="both"/>
        <w:rPr>
          <w:b w:val="0"/>
          <w:bCs w:val="0"/>
          <w:szCs w:val="28"/>
        </w:rPr>
      </w:pPr>
      <w:r w:rsidRPr="00000ABD">
        <w:rPr>
          <w:b w:val="0"/>
          <w:bCs w:val="0"/>
          <w:szCs w:val="28"/>
        </w:rPr>
        <w:t>При предоставлении пакета докуме</w:t>
      </w:r>
      <w:r w:rsidRPr="00000ABD">
        <w:rPr>
          <w:b w:val="0"/>
          <w:bCs w:val="0"/>
          <w:szCs w:val="28"/>
        </w:rPr>
        <w:t>н</w:t>
      </w:r>
      <w:r w:rsidRPr="00000ABD">
        <w:rPr>
          <w:b w:val="0"/>
          <w:bCs w:val="0"/>
          <w:szCs w:val="28"/>
        </w:rPr>
        <w:t xml:space="preserve">тов </w:t>
      </w:r>
      <w:r w:rsidRPr="00000ABD">
        <w:rPr>
          <w:b w:val="0"/>
          <w:bCs w:val="0"/>
          <w:szCs w:val="28"/>
          <w:u w:val="single"/>
        </w:rPr>
        <w:t>с 1-го по 15-е число месяца</w:t>
      </w:r>
      <w:r w:rsidRPr="00000ABD">
        <w:rPr>
          <w:b w:val="0"/>
          <w:bCs w:val="0"/>
          <w:szCs w:val="28"/>
        </w:rPr>
        <w:t xml:space="preserve"> выпл</w:t>
      </w:r>
      <w:r w:rsidRPr="00000ABD">
        <w:rPr>
          <w:b w:val="0"/>
          <w:bCs w:val="0"/>
          <w:szCs w:val="28"/>
        </w:rPr>
        <w:t>а</w:t>
      </w:r>
      <w:r w:rsidRPr="00000ABD">
        <w:rPr>
          <w:b w:val="0"/>
          <w:bCs w:val="0"/>
          <w:szCs w:val="28"/>
        </w:rPr>
        <w:t xml:space="preserve">та предоставляется </w:t>
      </w:r>
      <w:r w:rsidR="00F224C9" w:rsidRPr="00000ABD">
        <w:rPr>
          <w:b w:val="0"/>
          <w:bCs w:val="0"/>
          <w:szCs w:val="28"/>
        </w:rPr>
        <w:t xml:space="preserve">в текущем </w:t>
      </w:r>
      <w:r w:rsidRPr="00000ABD">
        <w:rPr>
          <w:b w:val="0"/>
          <w:bCs w:val="0"/>
          <w:szCs w:val="28"/>
        </w:rPr>
        <w:t>месяц</w:t>
      </w:r>
      <w:r w:rsidR="00F224C9" w:rsidRPr="00000ABD">
        <w:rPr>
          <w:b w:val="0"/>
          <w:bCs w:val="0"/>
          <w:szCs w:val="28"/>
        </w:rPr>
        <w:t>е</w:t>
      </w:r>
      <w:r w:rsidRPr="00000ABD">
        <w:rPr>
          <w:b w:val="0"/>
          <w:bCs w:val="0"/>
          <w:szCs w:val="28"/>
        </w:rPr>
        <w:t xml:space="preserve">, а при предоставлении документов </w:t>
      </w:r>
      <w:r w:rsidRPr="00000ABD">
        <w:rPr>
          <w:b w:val="0"/>
          <w:bCs w:val="0"/>
          <w:szCs w:val="28"/>
          <w:u w:val="single"/>
        </w:rPr>
        <w:t>с 16-го числа до последнего дня месяца</w:t>
      </w:r>
      <w:r w:rsidRPr="00000ABD">
        <w:rPr>
          <w:b w:val="0"/>
          <w:bCs w:val="0"/>
          <w:szCs w:val="28"/>
        </w:rPr>
        <w:t xml:space="preserve"> – с 1-го числа следующего месяца.</w:t>
      </w:r>
    </w:p>
    <w:p w:rsidR="006A2ECE" w:rsidRPr="00000ABD" w:rsidRDefault="009454FB" w:rsidP="00B6478C">
      <w:pPr>
        <w:pStyle w:val="a3"/>
        <w:spacing w:line="360" w:lineRule="auto"/>
        <w:jc w:val="both"/>
        <w:rPr>
          <w:b w:val="0"/>
          <w:bCs w:val="0"/>
          <w:szCs w:val="28"/>
        </w:rPr>
      </w:pPr>
      <w:r w:rsidRPr="00000ABD">
        <w:rPr>
          <w:bCs w:val="0"/>
          <w:szCs w:val="28"/>
        </w:rPr>
        <w:t>Гражданам, имеющим задолже</w:t>
      </w:r>
      <w:r w:rsidRPr="00000ABD">
        <w:rPr>
          <w:bCs w:val="0"/>
          <w:szCs w:val="28"/>
        </w:rPr>
        <w:t>н</w:t>
      </w:r>
      <w:r w:rsidRPr="00000ABD">
        <w:rPr>
          <w:bCs w:val="0"/>
          <w:szCs w:val="28"/>
        </w:rPr>
        <w:t xml:space="preserve">ность </w:t>
      </w:r>
      <w:r w:rsidRPr="00000ABD">
        <w:rPr>
          <w:b w:val="0"/>
          <w:bCs w:val="0"/>
          <w:szCs w:val="28"/>
        </w:rPr>
        <w:t>по всем или некоторым видам оплаты жилого помещения и комм</w:t>
      </w:r>
      <w:r w:rsidRPr="00000ABD">
        <w:rPr>
          <w:b w:val="0"/>
          <w:bCs w:val="0"/>
          <w:szCs w:val="28"/>
        </w:rPr>
        <w:t>у</w:t>
      </w:r>
      <w:r w:rsidRPr="00000ABD">
        <w:rPr>
          <w:b w:val="0"/>
          <w:bCs w:val="0"/>
          <w:szCs w:val="28"/>
        </w:rPr>
        <w:t xml:space="preserve">нальных услуг, </w:t>
      </w:r>
      <w:r w:rsidRPr="00000ABD">
        <w:rPr>
          <w:bCs w:val="0"/>
          <w:szCs w:val="28"/>
        </w:rPr>
        <w:t>субсиди</w:t>
      </w:r>
      <w:r w:rsidR="00372225" w:rsidRPr="00000ABD">
        <w:rPr>
          <w:bCs w:val="0"/>
          <w:szCs w:val="28"/>
        </w:rPr>
        <w:t>я</w:t>
      </w:r>
      <w:r w:rsidR="0060200B" w:rsidRPr="00000ABD">
        <w:rPr>
          <w:bCs w:val="0"/>
          <w:szCs w:val="28"/>
        </w:rPr>
        <w:t xml:space="preserve"> (компенс</w:t>
      </w:r>
      <w:r w:rsidR="0060200B" w:rsidRPr="00000ABD">
        <w:rPr>
          <w:bCs w:val="0"/>
          <w:szCs w:val="28"/>
        </w:rPr>
        <w:t>а</w:t>
      </w:r>
      <w:r w:rsidR="0060200B" w:rsidRPr="00000ABD">
        <w:rPr>
          <w:bCs w:val="0"/>
          <w:szCs w:val="28"/>
        </w:rPr>
        <w:t>ци</w:t>
      </w:r>
      <w:r w:rsidR="00372225" w:rsidRPr="00000ABD">
        <w:rPr>
          <w:bCs w:val="0"/>
          <w:szCs w:val="28"/>
        </w:rPr>
        <w:t>я</w:t>
      </w:r>
      <w:r w:rsidR="0060200B" w:rsidRPr="00000ABD">
        <w:rPr>
          <w:bCs w:val="0"/>
          <w:szCs w:val="28"/>
        </w:rPr>
        <w:t>)</w:t>
      </w:r>
      <w:r w:rsidRPr="00000ABD">
        <w:rPr>
          <w:bCs w:val="0"/>
          <w:szCs w:val="28"/>
        </w:rPr>
        <w:t xml:space="preserve"> </w:t>
      </w:r>
      <w:r w:rsidR="00372225" w:rsidRPr="00000ABD">
        <w:rPr>
          <w:bCs w:val="0"/>
          <w:szCs w:val="28"/>
        </w:rPr>
        <w:t>предоставляется</w:t>
      </w:r>
      <w:r w:rsidR="00372225" w:rsidRPr="00000ABD">
        <w:rPr>
          <w:b w:val="0"/>
          <w:bCs w:val="0"/>
          <w:szCs w:val="28"/>
        </w:rPr>
        <w:t xml:space="preserve"> </w:t>
      </w:r>
      <w:r w:rsidRPr="00000ABD">
        <w:rPr>
          <w:bCs w:val="0"/>
          <w:szCs w:val="28"/>
        </w:rPr>
        <w:t>после погаш</w:t>
      </w:r>
      <w:r w:rsidRPr="00000ABD">
        <w:rPr>
          <w:bCs w:val="0"/>
          <w:szCs w:val="28"/>
        </w:rPr>
        <w:t>е</w:t>
      </w:r>
      <w:r w:rsidRPr="00000ABD">
        <w:rPr>
          <w:bCs w:val="0"/>
          <w:szCs w:val="28"/>
        </w:rPr>
        <w:t>ния задолженности или заключении и выполнении гражданами соглаш</w:t>
      </w:r>
      <w:r w:rsidRPr="00000ABD">
        <w:rPr>
          <w:bCs w:val="0"/>
          <w:szCs w:val="28"/>
        </w:rPr>
        <w:t>е</w:t>
      </w:r>
      <w:r w:rsidRPr="00000ABD">
        <w:rPr>
          <w:bCs w:val="0"/>
          <w:szCs w:val="28"/>
        </w:rPr>
        <w:t>ний по ее погашению</w:t>
      </w:r>
      <w:r w:rsidRPr="00000ABD">
        <w:rPr>
          <w:b w:val="0"/>
          <w:bCs w:val="0"/>
          <w:szCs w:val="28"/>
        </w:rPr>
        <w:t>.</w:t>
      </w:r>
    </w:p>
    <w:p w:rsidR="006E4A80" w:rsidRDefault="006E4A80" w:rsidP="00B6478C">
      <w:pPr>
        <w:pStyle w:val="a3"/>
        <w:spacing w:line="360" w:lineRule="auto"/>
        <w:jc w:val="both"/>
        <w:rPr>
          <w:bCs w:val="0"/>
          <w:szCs w:val="28"/>
        </w:rPr>
      </w:pPr>
    </w:p>
    <w:p w:rsidR="00B66CC2" w:rsidRPr="00000ABD" w:rsidRDefault="00F224C9" w:rsidP="00B6478C">
      <w:pPr>
        <w:pStyle w:val="a3"/>
        <w:spacing w:line="360" w:lineRule="auto"/>
        <w:jc w:val="both"/>
        <w:rPr>
          <w:b w:val="0"/>
          <w:bCs w:val="0"/>
          <w:szCs w:val="28"/>
        </w:rPr>
      </w:pPr>
      <w:r w:rsidRPr="000E6D95">
        <w:rPr>
          <w:bCs w:val="0"/>
          <w:szCs w:val="28"/>
        </w:rPr>
        <w:t>С</w:t>
      </w:r>
      <w:r w:rsidR="00730DA0" w:rsidRPr="000E6D95">
        <w:rPr>
          <w:bCs w:val="0"/>
          <w:szCs w:val="28"/>
        </w:rPr>
        <w:t>убсидия (компенсация)</w:t>
      </w:r>
      <w:r w:rsidR="00E80243" w:rsidRPr="000E6D95">
        <w:rPr>
          <w:bCs w:val="0"/>
          <w:szCs w:val="28"/>
        </w:rPr>
        <w:t xml:space="preserve"> </w:t>
      </w:r>
      <w:r w:rsidRPr="000E6D95">
        <w:rPr>
          <w:bCs w:val="0"/>
          <w:szCs w:val="28"/>
        </w:rPr>
        <w:t>предоста</w:t>
      </w:r>
      <w:r w:rsidRPr="000E6D95">
        <w:rPr>
          <w:bCs w:val="0"/>
          <w:szCs w:val="28"/>
        </w:rPr>
        <w:t>в</w:t>
      </w:r>
      <w:r w:rsidRPr="000E6D95">
        <w:rPr>
          <w:bCs w:val="0"/>
          <w:szCs w:val="28"/>
        </w:rPr>
        <w:t>ляется на одно</w:t>
      </w:r>
      <w:r w:rsidR="00E80243" w:rsidRPr="000E6D95">
        <w:rPr>
          <w:bCs w:val="0"/>
          <w:szCs w:val="28"/>
        </w:rPr>
        <w:t xml:space="preserve"> жилое помещение</w:t>
      </w:r>
      <w:r w:rsidR="00E80243" w:rsidRPr="00000ABD">
        <w:rPr>
          <w:b w:val="0"/>
          <w:bCs w:val="0"/>
          <w:szCs w:val="28"/>
        </w:rPr>
        <w:t xml:space="preserve">, в котором </w:t>
      </w:r>
      <w:r w:rsidRPr="00000ABD">
        <w:rPr>
          <w:b w:val="0"/>
          <w:bCs w:val="0"/>
          <w:szCs w:val="28"/>
        </w:rPr>
        <w:t xml:space="preserve">заявитель </w:t>
      </w:r>
      <w:r w:rsidR="00E80243" w:rsidRPr="00000ABD">
        <w:rPr>
          <w:b w:val="0"/>
          <w:bCs w:val="0"/>
          <w:szCs w:val="28"/>
        </w:rPr>
        <w:t>постоянно прож</w:t>
      </w:r>
      <w:r w:rsidR="00E80243" w:rsidRPr="00000ABD">
        <w:rPr>
          <w:b w:val="0"/>
          <w:bCs w:val="0"/>
          <w:szCs w:val="28"/>
        </w:rPr>
        <w:t>и</w:t>
      </w:r>
      <w:r w:rsidR="00E80243" w:rsidRPr="00000ABD">
        <w:rPr>
          <w:b w:val="0"/>
          <w:bCs w:val="0"/>
          <w:szCs w:val="28"/>
        </w:rPr>
        <w:t>ва</w:t>
      </w:r>
      <w:r w:rsidRPr="00000ABD">
        <w:rPr>
          <w:b w:val="0"/>
          <w:bCs w:val="0"/>
          <w:szCs w:val="28"/>
        </w:rPr>
        <w:t>е</w:t>
      </w:r>
      <w:r w:rsidR="00E80243" w:rsidRPr="00000ABD">
        <w:rPr>
          <w:b w:val="0"/>
          <w:bCs w:val="0"/>
          <w:szCs w:val="28"/>
        </w:rPr>
        <w:t xml:space="preserve">т. </w:t>
      </w:r>
      <w:r w:rsidR="00195D6F" w:rsidRPr="00000ABD">
        <w:rPr>
          <w:b w:val="0"/>
          <w:bCs w:val="0"/>
          <w:szCs w:val="28"/>
        </w:rPr>
        <w:t xml:space="preserve"> </w:t>
      </w:r>
    </w:p>
    <w:p w:rsidR="00E80243" w:rsidRDefault="00E80243" w:rsidP="00B6478C">
      <w:pPr>
        <w:pStyle w:val="a3"/>
        <w:spacing w:line="360" w:lineRule="auto"/>
        <w:jc w:val="both"/>
        <w:rPr>
          <w:bCs w:val="0"/>
          <w:szCs w:val="28"/>
        </w:rPr>
      </w:pPr>
      <w:r w:rsidRPr="000E6D95">
        <w:rPr>
          <w:bCs w:val="0"/>
          <w:szCs w:val="28"/>
        </w:rPr>
        <w:t>Граждане, имеющие право на субс</w:t>
      </w:r>
      <w:r w:rsidRPr="000E6D95">
        <w:rPr>
          <w:bCs w:val="0"/>
          <w:szCs w:val="28"/>
        </w:rPr>
        <w:t>и</w:t>
      </w:r>
      <w:r w:rsidR="006665A8" w:rsidRPr="000E6D95">
        <w:rPr>
          <w:bCs w:val="0"/>
          <w:szCs w:val="28"/>
        </w:rPr>
        <w:t>дию (</w:t>
      </w:r>
      <w:r w:rsidRPr="000E6D95">
        <w:rPr>
          <w:bCs w:val="0"/>
          <w:szCs w:val="28"/>
        </w:rPr>
        <w:t>компенсацию</w:t>
      </w:r>
      <w:r w:rsidR="006665A8" w:rsidRPr="000E6D95">
        <w:rPr>
          <w:bCs w:val="0"/>
          <w:szCs w:val="28"/>
        </w:rPr>
        <w:t>)</w:t>
      </w:r>
      <w:r w:rsidRPr="00000ABD">
        <w:rPr>
          <w:b w:val="0"/>
          <w:bCs w:val="0"/>
          <w:szCs w:val="28"/>
        </w:rPr>
        <w:t xml:space="preserve"> только в месяцы отопительного периода, </w:t>
      </w:r>
      <w:r w:rsidRPr="000E6D95">
        <w:rPr>
          <w:bCs w:val="0"/>
          <w:szCs w:val="28"/>
        </w:rPr>
        <w:t>могут под</w:t>
      </w:r>
      <w:r w:rsidRPr="000E6D95">
        <w:rPr>
          <w:bCs w:val="0"/>
          <w:szCs w:val="28"/>
        </w:rPr>
        <w:t>а</w:t>
      </w:r>
      <w:r w:rsidRPr="000E6D95">
        <w:rPr>
          <w:bCs w:val="0"/>
          <w:szCs w:val="28"/>
        </w:rPr>
        <w:t>вать заявление</w:t>
      </w:r>
      <w:r w:rsidRPr="00000ABD">
        <w:rPr>
          <w:b w:val="0"/>
          <w:bCs w:val="0"/>
          <w:szCs w:val="28"/>
        </w:rPr>
        <w:t xml:space="preserve"> о предоставлении в</w:t>
      </w:r>
      <w:r w:rsidRPr="00000ABD">
        <w:rPr>
          <w:b w:val="0"/>
          <w:bCs w:val="0"/>
          <w:szCs w:val="28"/>
        </w:rPr>
        <w:t>ы</w:t>
      </w:r>
      <w:r w:rsidRPr="00000ABD">
        <w:rPr>
          <w:b w:val="0"/>
          <w:bCs w:val="0"/>
          <w:szCs w:val="28"/>
        </w:rPr>
        <w:t xml:space="preserve">плат </w:t>
      </w:r>
      <w:r w:rsidRPr="000E6D95">
        <w:rPr>
          <w:bCs w:val="0"/>
          <w:szCs w:val="28"/>
        </w:rPr>
        <w:t>в любой месяц, предшеству</w:t>
      </w:r>
      <w:r w:rsidRPr="000E6D95">
        <w:rPr>
          <w:bCs w:val="0"/>
          <w:szCs w:val="28"/>
        </w:rPr>
        <w:t>ю</w:t>
      </w:r>
      <w:r w:rsidRPr="000E6D95">
        <w:rPr>
          <w:bCs w:val="0"/>
          <w:szCs w:val="28"/>
        </w:rPr>
        <w:t>щий началу отопительного периода.</w:t>
      </w:r>
    </w:p>
    <w:p w:rsidR="000E6D95" w:rsidRPr="000E6D95" w:rsidRDefault="000E6D95" w:rsidP="00B6478C">
      <w:pPr>
        <w:pStyle w:val="a3"/>
        <w:spacing w:line="360" w:lineRule="auto"/>
        <w:jc w:val="both"/>
        <w:rPr>
          <w:bCs w:val="0"/>
          <w:szCs w:val="28"/>
        </w:rPr>
      </w:pPr>
    </w:p>
    <w:p w:rsidR="009D3F62" w:rsidRPr="00000ABD" w:rsidRDefault="00B6478C" w:rsidP="00B6478C">
      <w:pPr>
        <w:pStyle w:val="a3"/>
        <w:spacing w:line="360" w:lineRule="auto"/>
        <w:jc w:val="both"/>
        <w:rPr>
          <w:b w:val="0"/>
          <w:bCs w:val="0"/>
          <w:szCs w:val="28"/>
        </w:rPr>
      </w:pPr>
      <w:r w:rsidRPr="00E33A36">
        <w:rPr>
          <w:bCs w:val="0"/>
          <w:szCs w:val="28"/>
        </w:rPr>
        <w:t>Получатель субсидии не позднее 10 рабочих дней</w:t>
      </w:r>
      <w:r w:rsidRPr="00000ABD">
        <w:rPr>
          <w:b w:val="0"/>
          <w:bCs w:val="0"/>
          <w:szCs w:val="28"/>
        </w:rPr>
        <w:t xml:space="preserve"> со дня истечения срока предоставления субсидии </w:t>
      </w:r>
      <w:r w:rsidRPr="00E33A36">
        <w:rPr>
          <w:bCs w:val="0"/>
          <w:szCs w:val="28"/>
        </w:rPr>
        <w:t>представл</w:t>
      </w:r>
      <w:r w:rsidRPr="00E33A36">
        <w:rPr>
          <w:bCs w:val="0"/>
          <w:szCs w:val="28"/>
        </w:rPr>
        <w:t>я</w:t>
      </w:r>
      <w:r w:rsidRPr="00E33A36">
        <w:rPr>
          <w:bCs w:val="0"/>
          <w:szCs w:val="28"/>
        </w:rPr>
        <w:t>ет</w:t>
      </w:r>
      <w:r w:rsidRPr="00000ABD">
        <w:rPr>
          <w:b w:val="0"/>
          <w:bCs w:val="0"/>
          <w:szCs w:val="28"/>
        </w:rPr>
        <w:t xml:space="preserve"> уполномоченному органу </w:t>
      </w:r>
      <w:r w:rsidRPr="00E33A36">
        <w:rPr>
          <w:bCs w:val="0"/>
          <w:szCs w:val="28"/>
        </w:rPr>
        <w:t>докуме</w:t>
      </w:r>
      <w:r w:rsidRPr="00E33A36">
        <w:rPr>
          <w:bCs w:val="0"/>
          <w:szCs w:val="28"/>
        </w:rPr>
        <w:t>н</w:t>
      </w:r>
      <w:r w:rsidRPr="00E33A36">
        <w:rPr>
          <w:bCs w:val="0"/>
          <w:szCs w:val="28"/>
        </w:rPr>
        <w:t>ты или их копии, подтверждающие фактические расходы на оплату ж</w:t>
      </w:r>
      <w:r w:rsidRPr="00E33A36">
        <w:rPr>
          <w:bCs w:val="0"/>
          <w:szCs w:val="28"/>
        </w:rPr>
        <w:t>и</w:t>
      </w:r>
      <w:r w:rsidRPr="00E33A36">
        <w:rPr>
          <w:bCs w:val="0"/>
          <w:szCs w:val="28"/>
        </w:rPr>
        <w:t>лого помещения и коммунальных услуг,</w:t>
      </w:r>
      <w:r w:rsidRPr="00000ABD">
        <w:rPr>
          <w:b w:val="0"/>
          <w:bCs w:val="0"/>
          <w:szCs w:val="28"/>
        </w:rPr>
        <w:t xml:space="preserve"> понесенные ежемесячно в теч</w:t>
      </w:r>
      <w:r w:rsidRPr="00000ABD">
        <w:rPr>
          <w:b w:val="0"/>
          <w:bCs w:val="0"/>
          <w:szCs w:val="28"/>
        </w:rPr>
        <w:t>е</w:t>
      </w:r>
      <w:r w:rsidRPr="00000ABD">
        <w:rPr>
          <w:b w:val="0"/>
          <w:bCs w:val="0"/>
          <w:szCs w:val="28"/>
        </w:rPr>
        <w:t>ние срока получения последней субс</w:t>
      </w:r>
      <w:r w:rsidRPr="00000ABD">
        <w:rPr>
          <w:b w:val="0"/>
          <w:bCs w:val="0"/>
          <w:szCs w:val="28"/>
        </w:rPr>
        <w:t>и</w:t>
      </w:r>
      <w:r w:rsidRPr="00000ABD">
        <w:rPr>
          <w:b w:val="0"/>
          <w:bCs w:val="0"/>
          <w:szCs w:val="28"/>
        </w:rPr>
        <w:t>дии.</w:t>
      </w:r>
    </w:p>
    <w:p w:rsidR="00E80243" w:rsidRDefault="00E80243" w:rsidP="005826E6">
      <w:pPr>
        <w:pStyle w:val="a3"/>
        <w:spacing w:line="360" w:lineRule="auto"/>
        <w:rPr>
          <w:b w:val="0"/>
          <w:bCs w:val="0"/>
          <w:color w:val="000080"/>
        </w:rPr>
      </w:pPr>
    </w:p>
    <w:p w:rsidR="00730DA0" w:rsidRDefault="00730DA0" w:rsidP="005826E6">
      <w:pPr>
        <w:pStyle w:val="a3"/>
        <w:spacing w:line="360" w:lineRule="auto"/>
        <w:rPr>
          <w:b w:val="0"/>
          <w:bCs w:val="0"/>
          <w:color w:val="000080"/>
        </w:rPr>
      </w:pPr>
    </w:p>
    <w:p w:rsidR="00730DA0" w:rsidRDefault="00730DA0" w:rsidP="005826E6">
      <w:pPr>
        <w:pStyle w:val="a3"/>
        <w:spacing w:line="360" w:lineRule="auto"/>
        <w:rPr>
          <w:b w:val="0"/>
          <w:bCs w:val="0"/>
          <w:color w:val="000080"/>
        </w:rPr>
      </w:pPr>
    </w:p>
    <w:p w:rsidR="00730DA0" w:rsidRDefault="00730DA0" w:rsidP="005826E6">
      <w:pPr>
        <w:pStyle w:val="a3"/>
        <w:spacing w:line="360" w:lineRule="auto"/>
        <w:rPr>
          <w:b w:val="0"/>
          <w:bCs w:val="0"/>
          <w:color w:val="000080"/>
        </w:rPr>
      </w:pPr>
    </w:p>
    <w:p w:rsidR="000308B9" w:rsidRPr="008E60DE" w:rsidRDefault="000E6D95" w:rsidP="00DA7B81">
      <w:pPr>
        <w:spacing w:line="276" w:lineRule="auto"/>
        <w:ind w:right="75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О</w:t>
      </w:r>
      <w:r w:rsidR="008E60DE" w:rsidRPr="008E60DE">
        <w:rPr>
          <w:b/>
          <w:bCs/>
          <w:color w:val="000080"/>
          <w:sz w:val="32"/>
          <w:szCs w:val="32"/>
        </w:rPr>
        <w:t>бращаться по адресу:</w:t>
      </w:r>
    </w:p>
    <w:p w:rsidR="00C0098B" w:rsidRDefault="008E60DE" w:rsidP="00DA7B81">
      <w:pPr>
        <w:spacing w:line="276" w:lineRule="auto"/>
        <w:ind w:right="75"/>
        <w:jc w:val="center"/>
        <w:rPr>
          <w:b/>
          <w:bCs/>
          <w:color w:val="000080"/>
          <w:sz w:val="32"/>
          <w:szCs w:val="32"/>
        </w:rPr>
      </w:pPr>
      <w:r w:rsidRPr="008E60DE">
        <w:rPr>
          <w:b/>
          <w:bCs/>
          <w:color w:val="000080"/>
          <w:sz w:val="32"/>
          <w:szCs w:val="32"/>
        </w:rPr>
        <w:t>433460</w:t>
      </w:r>
      <w:r w:rsidR="00C0098B">
        <w:rPr>
          <w:b/>
          <w:bCs/>
          <w:color w:val="000080"/>
          <w:sz w:val="32"/>
          <w:szCs w:val="32"/>
        </w:rPr>
        <w:t>,</w:t>
      </w:r>
      <w:r w:rsidRPr="008E60DE">
        <w:rPr>
          <w:b/>
          <w:bCs/>
          <w:color w:val="000080"/>
          <w:sz w:val="32"/>
          <w:szCs w:val="32"/>
        </w:rPr>
        <w:t xml:space="preserve"> Ульяновская область</w:t>
      </w:r>
    </w:p>
    <w:p w:rsidR="00C0098B" w:rsidRDefault="008E60DE" w:rsidP="00DA7B81">
      <w:pPr>
        <w:spacing w:line="276" w:lineRule="auto"/>
        <w:ind w:right="75"/>
        <w:jc w:val="center"/>
        <w:rPr>
          <w:b/>
          <w:bCs/>
          <w:color w:val="000080"/>
          <w:sz w:val="32"/>
          <w:szCs w:val="32"/>
        </w:rPr>
      </w:pPr>
      <w:r w:rsidRPr="008E60DE">
        <w:rPr>
          <w:b/>
          <w:bCs/>
          <w:color w:val="000080"/>
          <w:sz w:val="32"/>
          <w:szCs w:val="32"/>
        </w:rPr>
        <w:t>р. п. Старая Майна</w:t>
      </w:r>
    </w:p>
    <w:p w:rsidR="008E60DE" w:rsidRPr="008E60DE" w:rsidRDefault="008E60DE" w:rsidP="00DA7B81">
      <w:pPr>
        <w:spacing w:line="276" w:lineRule="auto"/>
        <w:ind w:right="75"/>
        <w:jc w:val="center"/>
        <w:rPr>
          <w:b/>
          <w:bCs/>
          <w:color w:val="000080"/>
          <w:sz w:val="32"/>
          <w:szCs w:val="32"/>
        </w:rPr>
      </w:pPr>
      <w:r w:rsidRPr="008E60DE">
        <w:rPr>
          <w:b/>
          <w:bCs/>
          <w:color w:val="000080"/>
          <w:sz w:val="32"/>
          <w:szCs w:val="32"/>
        </w:rPr>
        <w:t>пл. Ленина, д.1</w:t>
      </w:r>
    </w:p>
    <w:p w:rsidR="006A2ECE" w:rsidRDefault="006A2ECE" w:rsidP="00DA7B81">
      <w:pPr>
        <w:spacing w:line="276" w:lineRule="auto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Т</w:t>
      </w:r>
      <w:r w:rsidR="008E60DE" w:rsidRPr="008E60DE">
        <w:rPr>
          <w:b/>
          <w:bCs/>
          <w:color w:val="000080"/>
          <w:sz w:val="32"/>
          <w:szCs w:val="32"/>
        </w:rPr>
        <w:t>елефон</w:t>
      </w:r>
      <w:r>
        <w:rPr>
          <w:b/>
          <w:bCs/>
          <w:color w:val="000080"/>
          <w:sz w:val="32"/>
          <w:szCs w:val="32"/>
        </w:rPr>
        <w:t xml:space="preserve"> для справок</w:t>
      </w:r>
      <w:r w:rsidR="008E60DE" w:rsidRPr="008E60DE">
        <w:rPr>
          <w:b/>
          <w:bCs/>
          <w:color w:val="000080"/>
          <w:sz w:val="32"/>
          <w:szCs w:val="32"/>
        </w:rPr>
        <w:t>:</w:t>
      </w:r>
    </w:p>
    <w:p w:rsidR="006A2ECE" w:rsidRDefault="008E60DE" w:rsidP="00DA7B81">
      <w:pPr>
        <w:spacing w:line="276" w:lineRule="auto"/>
        <w:jc w:val="center"/>
        <w:rPr>
          <w:b/>
          <w:bCs/>
          <w:color w:val="000080"/>
          <w:sz w:val="32"/>
          <w:szCs w:val="32"/>
        </w:rPr>
      </w:pPr>
      <w:r w:rsidRPr="008E60DE">
        <w:rPr>
          <w:b/>
          <w:bCs/>
          <w:color w:val="000080"/>
          <w:sz w:val="32"/>
          <w:szCs w:val="32"/>
        </w:rPr>
        <w:t>884(230)</w:t>
      </w:r>
      <w:r>
        <w:rPr>
          <w:b/>
          <w:bCs/>
          <w:color w:val="000080"/>
          <w:sz w:val="32"/>
          <w:szCs w:val="32"/>
        </w:rPr>
        <w:t xml:space="preserve"> </w:t>
      </w:r>
      <w:r w:rsidRPr="008E60DE">
        <w:rPr>
          <w:b/>
          <w:bCs/>
          <w:color w:val="000080"/>
          <w:sz w:val="32"/>
          <w:szCs w:val="32"/>
        </w:rPr>
        <w:t>2-31-06</w:t>
      </w:r>
      <w:r>
        <w:rPr>
          <w:b/>
          <w:bCs/>
          <w:color w:val="000080"/>
          <w:sz w:val="32"/>
          <w:szCs w:val="32"/>
        </w:rPr>
        <w:t>,</w:t>
      </w:r>
    </w:p>
    <w:p w:rsidR="003D7AD2" w:rsidRDefault="00AF6F1C" w:rsidP="00DA7B81">
      <w:pPr>
        <w:spacing w:line="276" w:lineRule="auto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График работы:</w:t>
      </w:r>
    </w:p>
    <w:p w:rsidR="003D7AD2" w:rsidRDefault="00AF6F1C" w:rsidP="00DA7B81">
      <w:pPr>
        <w:spacing w:line="276" w:lineRule="auto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 xml:space="preserve"> ежедневно с 8-00 до 17-00, </w:t>
      </w:r>
    </w:p>
    <w:p w:rsidR="003D7AD2" w:rsidRDefault="00AF6F1C" w:rsidP="00DA7B81">
      <w:pPr>
        <w:spacing w:line="276" w:lineRule="auto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 xml:space="preserve">перерыв с 12-00 до 13-00. </w:t>
      </w:r>
    </w:p>
    <w:p w:rsidR="00AF6F1C" w:rsidRPr="008E60DE" w:rsidRDefault="00AF6F1C" w:rsidP="00DA7B81">
      <w:pPr>
        <w:spacing w:line="276" w:lineRule="auto"/>
        <w:jc w:val="center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>Суббота, воскресенье выходной.</w:t>
      </w:r>
    </w:p>
    <w:p w:rsidR="008E60DE" w:rsidRPr="008E60DE" w:rsidRDefault="008E60DE" w:rsidP="00DA7B81">
      <w:pPr>
        <w:jc w:val="center"/>
        <w:rPr>
          <w:b/>
          <w:bCs/>
          <w:color w:val="000080"/>
          <w:sz w:val="32"/>
          <w:szCs w:val="32"/>
        </w:rPr>
      </w:pPr>
    </w:p>
    <w:p w:rsidR="000308B9" w:rsidRPr="008E60DE" w:rsidRDefault="000308B9" w:rsidP="00DA7B81">
      <w:pPr>
        <w:ind w:right="75"/>
        <w:jc w:val="center"/>
        <w:rPr>
          <w:b/>
          <w:bCs/>
          <w:color w:val="000080"/>
          <w:sz w:val="36"/>
          <w:szCs w:val="36"/>
        </w:rPr>
      </w:pPr>
    </w:p>
    <w:p w:rsidR="008E60DE" w:rsidRPr="00AF6F1C" w:rsidRDefault="008E60DE" w:rsidP="00DA7B81">
      <w:pPr>
        <w:spacing w:line="276" w:lineRule="auto"/>
        <w:jc w:val="center"/>
        <w:rPr>
          <w:sz w:val="36"/>
          <w:szCs w:val="36"/>
        </w:rPr>
      </w:pPr>
      <w:r w:rsidRPr="008E60DE">
        <w:rPr>
          <w:sz w:val="36"/>
          <w:szCs w:val="36"/>
          <w:lang w:val="en-US"/>
        </w:rPr>
        <w:t>E</w:t>
      </w:r>
      <w:r w:rsidRPr="00AF6F1C">
        <w:rPr>
          <w:sz w:val="36"/>
          <w:szCs w:val="36"/>
        </w:rPr>
        <w:t>-</w:t>
      </w:r>
      <w:r w:rsidRPr="008E60DE">
        <w:rPr>
          <w:sz w:val="36"/>
          <w:szCs w:val="36"/>
          <w:lang w:val="en-US"/>
        </w:rPr>
        <w:t>mail</w:t>
      </w:r>
      <w:r w:rsidRPr="00AF6F1C">
        <w:rPr>
          <w:sz w:val="36"/>
          <w:szCs w:val="36"/>
        </w:rPr>
        <w:t xml:space="preserve">: </w:t>
      </w:r>
      <w:r w:rsidRPr="008E60DE">
        <w:rPr>
          <w:sz w:val="36"/>
          <w:szCs w:val="36"/>
          <w:lang w:val="en-US"/>
        </w:rPr>
        <w:t>stmayna</w:t>
      </w:r>
      <w:r w:rsidRPr="00AF6F1C">
        <w:rPr>
          <w:sz w:val="36"/>
          <w:szCs w:val="36"/>
        </w:rPr>
        <w:t>@</w:t>
      </w:r>
      <w:r w:rsidRPr="008E60DE">
        <w:rPr>
          <w:sz w:val="36"/>
          <w:szCs w:val="36"/>
          <w:lang w:val="en-US"/>
        </w:rPr>
        <w:t>is</w:t>
      </w:r>
      <w:r w:rsidRPr="00AF6F1C">
        <w:rPr>
          <w:sz w:val="36"/>
          <w:szCs w:val="36"/>
        </w:rPr>
        <w:t>73.</w:t>
      </w:r>
      <w:r w:rsidRPr="008E60DE">
        <w:rPr>
          <w:sz w:val="36"/>
          <w:szCs w:val="36"/>
          <w:lang w:val="en-US"/>
        </w:rPr>
        <w:t>ru</w:t>
      </w:r>
    </w:p>
    <w:p w:rsidR="000308B9" w:rsidRDefault="000308B9" w:rsidP="00DA7B81">
      <w:pPr>
        <w:ind w:right="75"/>
        <w:jc w:val="center"/>
        <w:rPr>
          <w:b/>
          <w:bCs/>
          <w:color w:val="000080"/>
        </w:rPr>
      </w:pPr>
    </w:p>
    <w:p w:rsidR="001E569F" w:rsidRDefault="001E569F" w:rsidP="00DA7B81">
      <w:pPr>
        <w:ind w:right="75"/>
        <w:jc w:val="center"/>
        <w:rPr>
          <w:b/>
          <w:bCs/>
          <w:color w:val="000080"/>
        </w:rPr>
      </w:pPr>
    </w:p>
    <w:p w:rsidR="001E569F" w:rsidRDefault="001E569F" w:rsidP="00DA7B81">
      <w:pPr>
        <w:ind w:right="75"/>
        <w:jc w:val="center"/>
        <w:rPr>
          <w:b/>
          <w:bCs/>
          <w:color w:val="000080"/>
        </w:rPr>
      </w:pPr>
    </w:p>
    <w:p w:rsidR="001E569F" w:rsidRDefault="001E569F" w:rsidP="00DA7B81">
      <w:pPr>
        <w:ind w:right="75"/>
        <w:jc w:val="center"/>
        <w:rPr>
          <w:b/>
          <w:bCs/>
          <w:color w:val="000080"/>
        </w:rPr>
      </w:pPr>
    </w:p>
    <w:p w:rsidR="001E569F" w:rsidRDefault="001E569F" w:rsidP="00DA7B81">
      <w:pPr>
        <w:ind w:right="75"/>
        <w:jc w:val="center"/>
        <w:rPr>
          <w:b/>
          <w:bCs/>
          <w:color w:val="000080"/>
        </w:rPr>
      </w:pPr>
    </w:p>
    <w:p w:rsidR="00000ABD" w:rsidRDefault="00000ABD" w:rsidP="00DA7B81">
      <w:pPr>
        <w:ind w:right="75"/>
        <w:jc w:val="center"/>
        <w:rPr>
          <w:b/>
          <w:bCs/>
          <w:color w:val="000080"/>
        </w:rPr>
      </w:pPr>
    </w:p>
    <w:p w:rsidR="00000ABD" w:rsidRDefault="00000ABD" w:rsidP="00DA7B81">
      <w:pPr>
        <w:ind w:right="75"/>
        <w:jc w:val="center"/>
        <w:rPr>
          <w:b/>
          <w:bCs/>
          <w:color w:val="000080"/>
        </w:rPr>
      </w:pPr>
    </w:p>
    <w:p w:rsidR="00000ABD" w:rsidRDefault="00000ABD" w:rsidP="00DA7B81">
      <w:pPr>
        <w:ind w:right="75"/>
        <w:jc w:val="center"/>
        <w:rPr>
          <w:b/>
          <w:bCs/>
          <w:color w:val="000080"/>
        </w:rPr>
      </w:pPr>
    </w:p>
    <w:p w:rsidR="001E569F" w:rsidRDefault="001E569F" w:rsidP="00DA7B81">
      <w:pPr>
        <w:ind w:right="75"/>
        <w:jc w:val="center"/>
        <w:rPr>
          <w:b/>
          <w:bCs/>
          <w:color w:val="000080"/>
        </w:rPr>
      </w:pPr>
    </w:p>
    <w:p w:rsidR="001E569F" w:rsidRDefault="001E569F" w:rsidP="00DA7B81">
      <w:pPr>
        <w:ind w:right="75"/>
        <w:jc w:val="center"/>
        <w:rPr>
          <w:b/>
          <w:bCs/>
          <w:color w:val="000080"/>
        </w:rPr>
      </w:pPr>
    </w:p>
    <w:p w:rsidR="001E569F" w:rsidRDefault="001E569F" w:rsidP="00DA7B81">
      <w:pPr>
        <w:ind w:right="75"/>
        <w:jc w:val="center"/>
        <w:rPr>
          <w:b/>
          <w:bCs/>
          <w:color w:val="000080"/>
        </w:rPr>
      </w:pPr>
    </w:p>
    <w:p w:rsidR="001E569F" w:rsidRDefault="001E569F" w:rsidP="00DA7B81">
      <w:pPr>
        <w:ind w:right="75"/>
        <w:jc w:val="center"/>
        <w:rPr>
          <w:b/>
          <w:bCs/>
          <w:color w:val="000080"/>
        </w:rPr>
      </w:pPr>
    </w:p>
    <w:p w:rsidR="001E569F" w:rsidRPr="00AF6F1C" w:rsidRDefault="001E569F" w:rsidP="006E4A80">
      <w:pPr>
        <w:ind w:right="75"/>
        <w:jc w:val="center"/>
        <w:rPr>
          <w:b/>
          <w:bCs/>
          <w:color w:val="000080"/>
        </w:rPr>
      </w:pPr>
    </w:p>
    <w:p w:rsidR="000308B9" w:rsidRPr="00A02F15" w:rsidRDefault="00A77F2D" w:rsidP="006E4A80">
      <w:pPr>
        <w:ind w:right="75"/>
        <w:jc w:val="center"/>
        <w:rPr>
          <w:rStyle w:val="FontStyle12"/>
          <w:rFonts w:asciiTheme="majorHAnsi" w:hAnsiTheme="majorHAnsi"/>
          <w:b w:val="0"/>
          <w:sz w:val="28"/>
          <w:szCs w:val="28"/>
        </w:rPr>
      </w:pPr>
      <w:r w:rsidRPr="00A02F15">
        <w:rPr>
          <w:rStyle w:val="FontStyle12"/>
          <w:rFonts w:asciiTheme="majorHAnsi" w:hAnsiTheme="majorHAnsi"/>
          <w:b w:val="0"/>
          <w:sz w:val="28"/>
          <w:szCs w:val="28"/>
        </w:rPr>
        <w:t xml:space="preserve">Департамент </w:t>
      </w:r>
      <w:r w:rsidR="00326359">
        <w:rPr>
          <w:rStyle w:val="FontStyle12"/>
          <w:rFonts w:asciiTheme="majorHAnsi" w:hAnsiTheme="majorHAnsi"/>
          <w:b w:val="0"/>
          <w:sz w:val="28"/>
          <w:szCs w:val="28"/>
        </w:rPr>
        <w:t>Министерства здрав</w:t>
      </w:r>
      <w:r w:rsidR="00326359">
        <w:rPr>
          <w:rStyle w:val="FontStyle12"/>
          <w:rFonts w:asciiTheme="majorHAnsi" w:hAnsiTheme="majorHAnsi"/>
          <w:b w:val="0"/>
          <w:sz w:val="28"/>
          <w:szCs w:val="28"/>
        </w:rPr>
        <w:t>о</w:t>
      </w:r>
      <w:r w:rsidR="00326359">
        <w:rPr>
          <w:rStyle w:val="FontStyle12"/>
          <w:rFonts w:asciiTheme="majorHAnsi" w:hAnsiTheme="majorHAnsi"/>
          <w:b w:val="0"/>
          <w:sz w:val="28"/>
          <w:szCs w:val="28"/>
        </w:rPr>
        <w:t>охранения, семьи</w:t>
      </w:r>
      <w:bookmarkStart w:id="0" w:name="_GoBack"/>
      <w:bookmarkEnd w:id="0"/>
      <w:r w:rsidRPr="00A02F15">
        <w:rPr>
          <w:rStyle w:val="FontStyle12"/>
          <w:rFonts w:asciiTheme="majorHAnsi" w:hAnsiTheme="majorHAnsi"/>
          <w:b w:val="0"/>
          <w:sz w:val="28"/>
          <w:szCs w:val="28"/>
        </w:rPr>
        <w:t xml:space="preserve"> и социального благополучия </w:t>
      </w:r>
      <w:r w:rsidR="000308B9" w:rsidRPr="00A02F15">
        <w:rPr>
          <w:rStyle w:val="FontStyle12"/>
          <w:rFonts w:asciiTheme="majorHAnsi" w:hAnsiTheme="majorHAnsi"/>
          <w:b w:val="0"/>
          <w:sz w:val="28"/>
          <w:szCs w:val="28"/>
        </w:rPr>
        <w:t>Ульяновской области по Старомайнск</w:t>
      </w:r>
      <w:r w:rsidR="000308B9" w:rsidRPr="00A02F15">
        <w:rPr>
          <w:rStyle w:val="FontStyle12"/>
          <w:rFonts w:asciiTheme="majorHAnsi" w:hAnsiTheme="majorHAnsi"/>
          <w:b w:val="0"/>
          <w:sz w:val="28"/>
          <w:szCs w:val="28"/>
        </w:rPr>
        <w:t>о</w:t>
      </w:r>
      <w:r w:rsidR="000308B9" w:rsidRPr="00A02F15">
        <w:rPr>
          <w:rStyle w:val="FontStyle12"/>
          <w:rFonts w:asciiTheme="majorHAnsi" w:hAnsiTheme="majorHAnsi"/>
          <w:b w:val="0"/>
          <w:sz w:val="28"/>
          <w:szCs w:val="28"/>
        </w:rPr>
        <w:t>му району</w:t>
      </w:r>
    </w:p>
    <w:p w:rsidR="000308B9" w:rsidRDefault="000308B9" w:rsidP="00195D6F">
      <w:pPr>
        <w:pStyle w:val="Style2"/>
        <w:widowControl/>
        <w:spacing w:line="326" w:lineRule="exact"/>
        <w:ind w:firstLine="0"/>
        <w:jc w:val="center"/>
        <w:rPr>
          <w:rStyle w:val="FontStyle12"/>
          <w:sz w:val="28"/>
          <w:szCs w:val="28"/>
        </w:rPr>
      </w:pPr>
    </w:p>
    <w:p w:rsidR="000308B9" w:rsidRDefault="000308B9" w:rsidP="00195D6F">
      <w:pPr>
        <w:pStyle w:val="Style2"/>
        <w:widowControl/>
        <w:spacing w:line="326" w:lineRule="exact"/>
        <w:ind w:firstLine="0"/>
        <w:jc w:val="center"/>
        <w:rPr>
          <w:rStyle w:val="FontStyle12"/>
          <w:sz w:val="28"/>
          <w:szCs w:val="28"/>
        </w:rPr>
      </w:pPr>
    </w:p>
    <w:p w:rsidR="00A77F2D" w:rsidRDefault="00A77F2D" w:rsidP="00195D6F">
      <w:pPr>
        <w:pStyle w:val="Style2"/>
        <w:widowControl/>
        <w:spacing w:line="326" w:lineRule="exact"/>
        <w:ind w:firstLine="0"/>
        <w:jc w:val="center"/>
        <w:rPr>
          <w:rStyle w:val="FontStyle12"/>
          <w:sz w:val="28"/>
          <w:szCs w:val="28"/>
        </w:rPr>
      </w:pPr>
    </w:p>
    <w:p w:rsidR="007A18AA" w:rsidRDefault="007A18AA" w:rsidP="00195D6F">
      <w:pPr>
        <w:pStyle w:val="Style2"/>
        <w:widowControl/>
        <w:spacing w:line="326" w:lineRule="exact"/>
        <w:ind w:firstLine="0"/>
        <w:jc w:val="center"/>
        <w:rPr>
          <w:rStyle w:val="FontStyle12"/>
          <w:sz w:val="28"/>
          <w:szCs w:val="28"/>
        </w:rPr>
      </w:pPr>
    </w:p>
    <w:p w:rsidR="000308B9" w:rsidRDefault="000308B9" w:rsidP="00195D6F">
      <w:pPr>
        <w:pStyle w:val="Style2"/>
        <w:widowControl/>
        <w:spacing w:line="326" w:lineRule="exact"/>
        <w:ind w:firstLine="0"/>
        <w:jc w:val="center"/>
        <w:rPr>
          <w:rStyle w:val="FontStyle12"/>
          <w:sz w:val="28"/>
          <w:szCs w:val="28"/>
        </w:rPr>
      </w:pPr>
    </w:p>
    <w:p w:rsidR="006A2ECE" w:rsidRPr="007A2107" w:rsidRDefault="00A77F2D" w:rsidP="009A670A">
      <w:pPr>
        <w:pStyle w:val="Style2"/>
        <w:widowControl/>
        <w:spacing w:line="326" w:lineRule="exact"/>
        <w:ind w:firstLine="0"/>
        <w:jc w:val="center"/>
        <w:rPr>
          <w:rFonts w:ascii="Kristen ITC" w:hAnsi="Kristen ITC"/>
          <w:b/>
          <w:sz w:val="28"/>
          <w:szCs w:val="28"/>
        </w:rPr>
      </w:pPr>
      <w:r w:rsidRPr="007A2107">
        <w:rPr>
          <w:b/>
          <w:sz w:val="28"/>
          <w:szCs w:val="28"/>
        </w:rPr>
        <w:t>ПРЕДОСТАВЛЕНИЕ</w:t>
      </w:r>
      <w:r w:rsidRPr="007A2107">
        <w:rPr>
          <w:rFonts w:ascii="Kristen ITC" w:hAnsi="Kristen ITC"/>
          <w:b/>
          <w:sz w:val="28"/>
          <w:szCs w:val="28"/>
        </w:rPr>
        <w:t xml:space="preserve"> </w:t>
      </w:r>
      <w:r w:rsidRPr="007A2107">
        <w:rPr>
          <w:b/>
          <w:sz w:val="28"/>
          <w:szCs w:val="28"/>
        </w:rPr>
        <w:t>СУБСИДИЙ</w:t>
      </w:r>
      <w:r w:rsidRPr="007A2107">
        <w:rPr>
          <w:rFonts w:ascii="Kristen ITC" w:hAnsi="Kristen ITC"/>
          <w:b/>
          <w:sz w:val="28"/>
          <w:szCs w:val="28"/>
        </w:rPr>
        <w:t xml:space="preserve"> </w:t>
      </w:r>
      <w:r w:rsidRPr="007A2107">
        <w:rPr>
          <w:b/>
          <w:sz w:val="28"/>
          <w:szCs w:val="28"/>
        </w:rPr>
        <w:t>И</w:t>
      </w:r>
      <w:r w:rsidRPr="007A2107">
        <w:rPr>
          <w:rFonts w:ascii="Kristen ITC" w:hAnsi="Kristen ITC"/>
          <w:b/>
          <w:sz w:val="28"/>
          <w:szCs w:val="28"/>
        </w:rPr>
        <w:t xml:space="preserve"> </w:t>
      </w:r>
      <w:r w:rsidRPr="007A2107">
        <w:rPr>
          <w:b/>
          <w:sz w:val="28"/>
          <w:szCs w:val="28"/>
        </w:rPr>
        <w:t>КОМПЕНСАЦИЙ</w:t>
      </w:r>
      <w:r w:rsidRPr="007A2107">
        <w:rPr>
          <w:rFonts w:ascii="Kristen ITC" w:hAnsi="Kristen ITC"/>
          <w:b/>
          <w:sz w:val="28"/>
          <w:szCs w:val="28"/>
        </w:rPr>
        <w:t xml:space="preserve"> </w:t>
      </w:r>
      <w:r w:rsidRPr="007A2107">
        <w:rPr>
          <w:b/>
          <w:sz w:val="28"/>
          <w:szCs w:val="28"/>
        </w:rPr>
        <w:t>НА</w:t>
      </w:r>
      <w:r w:rsidRPr="007A2107">
        <w:rPr>
          <w:rFonts w:ascii="Kristen ITC" w:hAnsi="Kristen ITC"/>
          <w:b/>
          <w:sz w:val="28"/>
          <w:szCs w:val="28"/>
        </w:rPr>
        <w:t xml:space="preserve"> </w:t>
      </w:r>
      <w:r w:rsidRPr="007A2107">
        <w:rPr>
          <w:b/>
          <w:sz w:val="28"/>
          <w:szCs w:val="28"/>
        </w:rPr>
        <w:t>ОПЛАТУ</w:t>
      </w:r>
      <w:r w:rsidRPr="007A2107">
        <w:rPr>
          <w:rFonts w:ascii="Kristen ITC" w:hAnsi="Kristen ITC"/>
          <w:b/>
          <w:sz w:val="28"/>
          <w:szCs w:val="28"/>
        </w:rPr>
        <w:t xml:space="preserve"> </w:t>
      </w:r>
      <w:r w:rsidRPr="007A2107">
        <w:rPr>
          <w:b/>
          <w:sz w:val="28"/>
          <w:szCs w:val="28"/>
        </w:rPr>
        <w:t>ЖИЛ</w:t>
      </w:r>
      <w:r w:rsidR="00435B2B" w:rsidRPr="007A2107">
        <w:rPr>
          <w:b/>
          <w:sz w:val="28"/>
          <w:szCs w:val="28"/>
        </w:rPr>
        <w:t>ОГО</w:t>
      </w:r>
      <w:r w:rsidR="00435B2B" w:rsidRPr="007A2107">
        <w:rPr>
          <w:rFonts w:ascii="Kristen ITC" w:hAnsi="Kristen ITC"/>
          <w:b/>
          <w:sz w:val="28"/>
          <w:szCs w:val="28"/>
        </w:rPr>
        <w:t xml:space="preserve"> </w:t>
      </w:r>
      <w:r w:rsidR="00435B2B" w:rsidRPr="007A2107">
        <w:rPr>
          <w:b/>
          <w:sz w:val="28"/>
          <w:szCs w:val="28"/>
        </w:rPr>
        <w:t>ПОМЕЩЕНИЯ</w:t>
      </w:r>
      <w:r w:rsidR="00435B2B" w:rsidRPr="007A2107">
        <w:rPr>
          <w:rFonts w:ascii="Kristen ITC" w:hAnsi="Kristen ITC"/>
          <w:b/>
          <w:sz w:val="28"/>
          <w:szCs w:val="28"/>
        </w:rPr>
        <w:t xml:space="preserve"> </w:t>
      </w:r>
      <w:r w:rsidRPr="007A2107">
        <w:rPr>
          <w:b/>
          <w:sz w:val="28"/>
          <w:szCs w:val="28"/>
        </w:rPr>
        <w:t>И</w:t>
      </w:r>
      <w:r w:rsidRPr="007A2107">
        <w:rPr>
          <w:rFonts w:ascii="Kristen ITC" w:hAnsi="Kristen ITC"/>
          <w:b/>
          <w:sz w:val="28"/>
          <w:szCs w:val="28"/>
        </w:rPr>
        <w:t xml:space="preserve"> </w:t>
      </w:r>
      <w:r w:rsidRPr="007A2107">
        <w:rPr>
          <w:b/>
          <w:sz w:val="28"/>
          <w:szCs w:val="28"/>
        </w:rPr>
        <w:t>КО</w:t>
      </w:r>
      <w:r w:rsidRPr="007A2107">
        <w:rPr>
          <w:b/>
          <w:sz w:val="28"/>
          <w:szCs w:val="28"/>
        </w:rPr>
        <w:t>М</w:t>
      </w:r>
      <w:r w:rsidRPr="007A2107">
        <w:rPr>
          <w:b/>
          <w:sz w:val="28"/>
          <w:szCs w:val="28"/>
        </w:rPr>
        <w:t>МУНАЛЬНЫХ</w:t>
      </w:r>
      <w:r w:rsidRPr="007A2107">
        <w:rPr>
          <w:rFonts w:ascii="Kristen ITC" w:hAnsi="Kristen ITC"/>
          <w:b/>
          <w:sz w:val="28"/>
          <w:szCs w:val="28"/>
        </w:rPr>
        <w:t xml:space="preserve"> </w:t>
      </w:r>
      <w:r w:rsidRPr="007A2107">
        <w:rPr>
          <w:b/>
          <w:sz w:val="28"/>
          <w:szCs w:val="28"/>
        </w:rPr>
        <w:t>УСЛУГ</w:t>
      </w:r>
    </w:p>
    <w:p w:rsidR="00AF6F1C" w:rsidRDefault="00AF6F1C" w:rsidP="00195D6F">
      <w:pPr>
        <w:pStyle w:val="3"/>
        <w:jc w:val="left"/>
      </w:pPr>
    </w:p>
    <w:p w:rsidR="00AF6F1C" w:rsidRDefault="007A18AA" w:rsidP="00195D6F">
      <w:pPr>
        <w:pStyle w:val="3"/>
        <w:jc w:val="lef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7A9E15" wp14:editId="360F8936">
            <wp:simplePos x="0" y="0"/>
            <wp:positionH relativeFrom="column">
              <wp:posOffset>-95885</wp:posOffset>
            </wp:positionH>
            <wp:positionV relativeFrom="paragraph">
              <wp:posOffset>4445</wp:posOffset>
            </wp:positionV>
            <wp:extent cx="2971800" cy="2235200"/>
            <wp:effectExtent l="0" t="0" r="0" b="0"/>
            <wp:wrapTight wrapText="bothSides">
              <wp:wrapPolygon edited="0">
                <wp:start x="0" y="0"/>
                <wp:lineTo x="0" y="21355"/>
                <wp:lineTo x="21462" y="21355"/>
                <wp:lineTo x="214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F1C" w:rsidRDefault="00AF6F1C" w:rsidP="00BD1ED3">
      <w:pPr>
        <w:pStyle w:val="3"/>
      </w:pPr>
    </w:p>
    <w:p w:rsidR="00A77F2D" w:rsidRDefault="00A77F2D" w:rsidP="00BD1ED3">
      <w:pPr>
        <w:pStyle w:val="3"/>
      </w:pPr>
    </w:p>
    <w:p w:rsidR="007A18AA" w:rsidRDefault="007A18AA" w:rsidP="007C05DB">
      <w:pPr>
        <w:pStyle w:val="3"/>
      </w:pPr>
    </w:p>
    <w:p w:rsidR="007A18AA" w:rsidRDefault="007A18AA" w:rsidP="007C05DB">
      <w:pPr>
        <w:pStyle w:val="3"/>
      </w:pPr>
    </w:p>
    <w:p w:rsidR="007A18AA" w:rsidRDefault="007A18AA" w:rsidP="007C05DB">
      <w:pPr>
        <w:pStyle w:val="3"/>
      </w:pPr>
    </w:p>
    <w:p w:rsidR="00195D6F" w:rsidRDefault="008E60DE" w:rsidP="007C05DB">
      <w:pPr>
        <w:pStyle w:val="3"/>
      </w:pPr>
      <w:r>
        <w:t>р. п.  Старая Майна</w:t>
      </w:r>
    </w:p>
    <w:sectPr w:rsidR="00195D6F" w:rsidSect="006E4A80">
      <w:pgSz w:w="16838" w:h="11906" w:orient="landscape"/>
      <w:pgMar w:top="567" w:right="567" w:bottom="567" w:left="567" w:header="709" w:footer="709" w:gutter="0"/>
      <w:pgBorders>
        <w:top w:val="people" w:sz="15" w:space="1" w:color="auto"/>
        <w:left w:val="people" w:sz="15" w:space="4" w:color="auto"/>
        <w:bottom w:val="people" w:sz="15" w:space="1" w:color="auto"/>
        <w:right w:val="people" w:sz="15" w:space="4" w:color="auto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B5" w:rsidRDefault="001D4CB5" w:rsidP="00F76CAB">
      <w:r>
        <w:separator/>
      </w:r>
    </w:p>
  </w:endnote>
  <w:endnote w:type="continuationSeparator" w:id="0">
    <w:p w:rsidR="001D4CB5" w:rsidRDefault="001D4CB5" w:rsidP="00F7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B5" w:rsidRDefault="001D4CB5" w:rsidP="00F76CAB">
      <w:r>
        <w:separator/>
      </w:r>
    </w:p>
  </w:footnote>
  <w:footnote w:type="continuationSeparator" w:id="0">
    <w:p w:rsidR="001D4CB5" w:rsidRDefault="001D4CB5" w:rsidP="00F7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499"/>
    <w:multiLevelType w:val="hybridMultilevel"/>
    <w:tmpl w:val="5D9EC9CE"/>
    <w:lvl w:ilvl="0" w:tplc="0419000B">
      <w:start w:val="1"/>
      <w:numFmt w:val="bullet"/>
      <w:lvlText w:val=""/>
      <w:lvlJc w:val="left"/>
      <w:pPr>
        <w:ind w:left="1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">
    <w:nsid w:val="203A1952"/>
    <w:multiLevelType w:val="hybridMultilevel"/>
    <w:tmpl w:val="460CAB62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232043BB"/>
    <w:multiLevelType w:val="hybridMultilevel"/>
    <w:tmpl w:val="2AA66D3A"/>
    <w:lvl w:ilvl="0" w:tplc="041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282F56B8"/>
    <w:multiLevelType w:val="hybridMultilevel"/>
    <w:tmpl w:val="C17A2112"/>
    <w:lvl w:ilvl="0" w:tplc="0419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">
    <w:nsid w:val="2C5A2802"/>
    <w:multiLevelType w:val="hybridMultilevel"/>
    <w:tmpl w:val="0F6CF8CE"/>
    <w:lvl w:ilvl="0" w:tplc="0419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5">
    <w:nsid w:val="2CFB588D"/>
    <w:multiLevelType w:val="hybridMultilevel"/>
    <w:tmpl w:val="BF408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12EC8"/>
    <w:multiLevelType w:val="hybridMultilevel"/>
    <w:tmpl w:val="E754196C"/>
    <w:lvl w:ilvl="0" w:tplc="0419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7">
    <w:nsid w:val="34CA68B6"/>
    <w:multiLevelType w:val="hybridMultilevel"/>
    <w:tmpl w:val="2E1A00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F0348"/>
    <w:multiLevelType w:val="hybridMultilevel"/>
    <w:tmpl w:val="05BC5782"/>
    <w:lvl w:ilvl="0" w:tplc="0419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9">
    <w:nsid w:val="399A7857"/>
    <w:multiLevelType w:val="hybridMultilevel"/>
    <w:tmpl w:val="0DA48F88"/>
    <w:lvl w:ilvl="0" w:tplc="041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3AD77B08"/>
    <w:multiLevelType w:val="hybridMultilevel"/>
    <w:tmpl w:val="5F1882C2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3B166EA5"/>
    <w:multiLevelType w:val="hybridMultilevel"/>
    <w:tmpl w:val="00BC808A"/>
    <w:lvl w:ilvl="0" w:tplc="041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2">
    <w:nsid w:val="3D5657E6"/>
    <w:multiLevelType w:val="hybridMultilevel"/>
    <w:tmpl w:val="DBFCD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C7596"/>
    <w:multiLevelType w:val="hybridMultilevel"/>
    <w:tmpl w:val="C02C1448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40FA041B"/>
    <w:multiLevelType w:val="hybridMultilevel"/>
    <w:tmpl w:val="F5A8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751AA"/>
    <w:multiLevelType w:val="hybridMultilevel"/>
    <w:tmpl w:val="4FE452E2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>
    <w:nsid w:val="4A155EDC"/>
    <w:multiLevelType w:val="hybridMultilevel"/>
    <w:tmpl w:val="7D8CD3AE"/>
    <w:lvl w:ilvl="0" w:tplc="0419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7">
    <w:nsid w:val="4E9731D5"/>
    <w:multiLevelType w:val="hybridMultilevel"/>
    <w:tmpl w:val="EE442570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552830B2"/>
    <w:multiLevelType w:val="hybridMultilevel"/>
    <w:tmpl w:val="8EF4A4E4"/>
    <w:lvl w:ilvl="0" w:tplc="0CF44ED4">
      <w:start w:val="3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591676F5"/>
    <w:multiLevelType w:val="hybridMultilevel"/>
    <w:tmpl w:val="FE9C700C"/>
    <w:lvl w:ilvl="0" w:tplc="09125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02A6837"/>
    <w:multiLevelType w:val="hybridMultilevel"/>
    <w:tmpl w:val="2F5A11BE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63E934DA"/>
    <w:multiLevelType w:val="hybridMultilevel"/>
    <w:tmpl w:val="75E69E18"/>
    <w:lvl w:ilvl="0" w:tplc="0419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2">
    <w:nsid w:val="69A47C1A"/>
    <w:multiLevelType w:val="hybridMultilevel"/>
    <w:tmpl w:val="804689FC"/>
    <w:lvl w:ilvl="0" w:tplc="0419000B">
      <w:start w:val="1"/>
      <w:numFmt w:val="bullet"/>
      <w:lvlText w:val=""/>
      <w:lvlJc w:val="left"/>
      <w:pPr>
        <w:ind w:left="1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3">
    <w:nsid w:val="74F94F93"/>
    <w:multiLevelType w:val="hybridMultilevel"/>
    <w:tmpl w:val="1E1EA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F703D"/>
    <w:multiLevelType w:val="hybridMultilevel"/>
    <w:tmpl w:val="3C946B5A"/>
    <w:lvl w:ilvl="0" w:tplc="0419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5">
    <w:nsid w:val="78871886"/>
    <w:multiLevelType w:val="hybridMultilevel"/>
    <w:tmpl w:val="2514D0A8"/>
    <w:lvl w:ilvl="0" w:tplc="041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6">
    <w:nsid w:val="7CB87E64"/>
    <w:multiLevelType w:val="hybridMultilevel"/>
    <w:tmpl w:val="324E3E28"/>
    <w:lvl w:ilvl="0" w:tplc="0419000B">
      <w:start w:val="1"/>
      <w:numFmt w:val="bullet"/>
      <w:lvlText w:val=""/>
      <w:lvlJc w:val="left"/>
      <w:pPr>
        <w:ind w:left="1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7">
    <w:nsid w:val="7DD8278A"/>
    <w:multiLevelType w:val="hybridMultilevel"/>
    <w:tmpl w:val="FEDC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7"/>
  </w:num>
  <w:num w:numId="5">
    <w:abstractNumId w:val="25"/>
  </w:num>
  <w:num w:numId="6">
    <w:abstractNumId w:val="14"/>
  </w:num>
  <w:num w:numId="7">
    <w:abstractNumId w:val="18"/>
  </w:num>
  <w:num w:numId="8">
    <w:abstractNumId w:val="13"/>
  </w:num>
  <w:num w:numId="9">
    <w:abstractNumId w:val="6"/>
  </w:num>
  <w:num w:numId="10">
    <w:abstractNumId w:val="23"/>
  </w:num>
  <w:num w:numId="11">
    <w:abstractNumId w:val="20"/>
  </w:num>
  <w:num w:numId="12">
    <w:abstractNumId w:val="5"/>
  </w:num>
  <w:num w:numId="13">
    <w:abstractNumId w:val="0"/>
  </w:num>
  <w:num w:numId="14">
    <w:abstractNumId w:val="12"/>
  </w:num>
  <w:num w:numId="15">
    <w:abstractNumId w:val="26"/>
  </w:num>
  <w:num w:numId="16">
    <w:abstractNumId w:val="15"/>
  </w:num>
  <w:num w:numId="17">
    <w:abstractNumId w:val="17"/>
  </w:num>
  <w:num w:numId="18">
    <w:abstractNumId w:val="9"/>
  </w:num>
  <w:num w:numId="19">
    <w:abstractNumId w:val="11"/>
  </w:num>
  <w:num w:numId="20">
    <w:abstractNumId w:val="2"/>
  </w:num>
  <w:num w:numId="21">
    <w:abstractNumId w:val="4"/>
  </w:num>
  <w:num w:numId="22">
    <w:abstractNumId w:val="1"/>
  </w:num>
  <w:num w:numId="23">
    <w:abstractNumId w:val="21"/>
  </w:num>
  <w:num w:numId="24">
    <w:abstractNumId w:val="24"/>
  </w:num>
  <w:num w:numId="25">
    <w:abstractNumId w:val="22"/>
  </w:num>
  <w:num w:numId="26">
    <w:abstractNumId w:val="8"/>
  </w:num>
  <w:num w:numId="27">
    <w:abstractNumId w:val="1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readOnly" w:enforcement="1" w:cryptProviderType="rsaFull" w:cryptAlgorithmClass="hash" w:cryptAlgorithmType="typeAny" w:cryptAlgorithmSid="4" w:cryptSpinCount="100000" w:hash="xHwyh99V5nyaPuLptnLZSLH0xLE=" w:salt="1xDJDni+A4CBd55sPIlQ1g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AB"/>
    <w:rsid w:val="00000ABD"/>
    <w:rsid w:val="000308B9"/>
    <w:rsid w:val="00065E06"/>
    <w:rsid w:val="000A14C7"/>
    <w:rsid w:val="000D3DF9"/>
    <w:rsid w:val="000E6D95"/>
    <w:rsid w:val="000F4C67"/>
    <w:rsid w:val="0013712B"/>
    <w:rsid w:val="0015036A"/>
    <w:rsid w:val="00171CAB"/>
    <w:rsid w:val="00195D6F"/>
    <w:rsid w:val="001C16A8"/>
    <w:rsid w:val="001D1881"/>
    <w:rsid w:val="001D4CB5"/>
    <w:rsid w:val="001E569F"/>
    <w:rsid w:val="00237AAA"/>
    <w:rsid w:val="002A0B6E"/>
    <w:rsid w:val="002D649D"/>
    <w:rsid w:val="002E3E06"/>
    <w:rsid w:val="002E7993"/>
    <w:rsid w:val="003203F1"/>
    <w:rsid w:val="00326359"/>
    <w:rsid w:val="00331774"/>
    <w:rsid w:val="0035613E"/>
    <w:rsid w:val="00372225"/>
    <w:rsid w:val="003A4928"/>
    <w:rsid w:val="003D0CAB"/>
    <w:rsid w:val="003D1907"/>
    <w:rsid w:val="003D7AD2"/>
    <w:rsid w:val="00435B2B"/>
    <w:rsid w:val="0048650C"/>
    <w:rsid w:val="00490E70"/>
    <w:rsid w:val="004A1DA5"/>
    <w:rsid w:val="004B66A3"/>
    <w:rsid w:val="004C29AD"/>
    <w:rsid w:val="005424A9"/>
    <w:rsid w:val="00570056"/>
    <w:rsid w:val="005777C5"/>
    <w:rsid w:val="005826E6"/>
    <w:rsid w:val="00595412"/>
    <w:rsid w:val="005B0739"/>
    <w:rsid w:val="005B0DAC"/>
    <w:rsid w:val="005B7CDF"/>
    <w:rsid w:val="005C66FF"/>
    <w:rsid w:val="005E662B"/>
    <w:rsid w:val="0060200B"/>
    <w:rsid w:val="006233CE"/>
    <w:rsid w:val="0063397B"/>
    <w:rsid w:val="00652CB9"/>
    <w:rsid w:val="006562B1"/>
    <w:rsid w:val="006665A8"/>
    <w:rsid w:val="00690C69"/>
    <w:rsid w:val="006A2ECE"/>
    <w:rsid w:val="006E4A80"/>
    <w:rsid w:val="00717B45"/>
    <w:rsid w:val="00730DA0"/>
    <w:rsid w:val="00730E78"/>
    <w:rsid w:val="007A18AA"/>
    <w:rsid w:val="007A2107"/>
    <w:rsid w:val="007B3180"/>
    <w:rsid w:val="007C05DB"/>
    <w:rsid w:val="007E5F82"/>
    <w:rsid w:val="008547E9"/>
    <w:rsid w:val="008A6918"/>
    <w:rsid w:val="008C2A44"/>
    <w:rsid w:val="008E60DE"/>
    <w:rsid w:val="00921B98"/>
    <w:rsid w:val="009454FB"/>
    <w:rsid w:val="009546B4"/>
    <w:rsid w:val="0096168F"/>
    <w:rsid w:val="0098566B"/>
    <w:rsid w:val="009A670A"/>
    <w:rsid w:val="009D00A6"/>
    <w:rsid w:val="009D3F62"/>
    <w:rsid w:val="00A02F15"/>
    <w:rsid w:val="00A07A93"/>
    <w:rsid w:val="00A1273F"/>
    <w:rsid w:val="00A14C0F"/>
    <w:rsid w:val="00A60DCB"/>
    <w:rsid w:val="00A77F2D"/>
    <w:rsid w:val="00A93430"/>
    <w:rsid w:val="00AC0E4C"/>
    <w:rsid w:val="00AC765F"/>
    <w:rsid w:val="00AF6F1C"/>
    <w:rsid w:val="00B5045C"/>
    <w:rsid w:val="00B6478C"/>
    <w:rsid w:val="00B66CC2"/>
    <w:rsid w:val="00B67840"/>
    <w:rsid w:val="00BB0A57"/>
    <w:rsid w:val="00BD1ED3"/>
    <w:rsid w:val="00BE6269"/>
    <w:rsid w:val="00C0098B"/>
    <w:rsid w:val="00C365D7"/>
    <w:rsid w:val="00C56D49"/>
    <w:rsid w:val="00C67150"/>
    <w:rsid w:val="00C9121D"/>
    <w:rsid w:val="00D321B4"/>
    <w:rsid w:val="00D32864"/>
    <w:rsid w:val="00DA52C3"/>
    <w:rsid w:val="00DA7850"/>
    <w:rsid w:val="00DA7B81"/>
    <w:rsid w:val="00DC4E0B"/>
    <w:rsid w:val="00E024CF"/>
    <w:rsid w:val="00E232FE"/>
    <w:rsid w:val="00E33A36"/>
    <w:rsid w:val="00E57422"/>
    <w:rsid w:val="00E80243"/>
    <w:rsid w:val="00EB46F0"/>
    <w:rsid w:val="00EC01A6"/>
    <w:rsid w:val="00EE2578"/>
    <w:rsid w:val="00F119EA"/>
    <w:rsid w:val="00F136CD"/>
    <w:rsid w:val="00F14DDC"/>
    <w:rsid w:val="00F224C9"/>
    <w:rsid w:val="00F24B3B"/>
    <w:rsid w:val="00F76CAB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6CAB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6C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F76CAB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76C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F76CAB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character" w:customStyle="1" w:styleId="FontStyle12">
    <w:name w:val="Font Style12"/>
    <w:uiPriority w:val="99"/>
    <w:rsid w:val="00F76CAB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76C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6C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71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15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0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6CAB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6C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F76CAB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76C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F76CAB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character" w:customStyle="1" w:styleId="FontStyle12">
    <w:name w:val="Font Style12"/>
    <w:uiPriority w:val="99"/>
    <w:rsid w:val="00F76CAB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76C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6C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71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15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3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9741-AC51-4ADC-9972-A379175F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501</Words>
  <Characters>2861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MTiSR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ShagivalievaYS</dc:creator>
  <cp:lastModifiedBy>Шагивалиева Юлия Сергеевна</cp:lastModifiedBy>
  <cp:revision>54</cp:revision>
  <cp:lastPrinted>2016-08-03T04:20:00Z</cp:lastPrinted>
  <dcterms:created xsi:type="dcterms:W3CDTF">2015-06-30T06:11:00Z</dcterms:created>
  <dcterms:modified xsi:type="dcterms:W3CDTF">2016-08-03T04:22:00Z</dcterms:modified>
</cp:coreProperties>
</file>