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E6" w:rsidRPr="00200DBA" w:rsidRDefault="007451E6" w:rsidP="007451E6">
      <w:pPr>
        <w:tabs>
          <w:tab w:val="num" w:pos="0"/>
          <w:tab w:val="left" w:pos="798"/>
        </w:tabs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200DBA">
        <w:rPr>
          <w:sz w:val="20"/>
          <w:szCs w:val="20"/>
        </w:rPr>
        <w:t>Муниципальная казенная общеобразовательная организация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                                          Старорождественская начальная школа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             Муниципального образования « Старомайнский район» Ульяновской области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</w:t>
      </w:r>
    </w:p>
    <w:p w:rsidR="007451E6" w:rsidRDefault="007451E6" w:rsidP="007451E6">
      <w:pPr>
        <w:spacing w:line="360" w:lineRule="auto"/>
        <w:rPr>
          <w:sz w:val="20"/>
          <w:szCs w:val="20"/>
        </w:rPr>
      </w:pPr>
    </w:p>
    <w:p w:rsidR="007451E6" w:rsidRDefault="007451E6" w:rsidP="007451E6">
      <w:pPr>
        <w:spacing w:line="360" w:lineRule="auto"/>
        <w:rPr>
          <w:sz w:val="20"/>
          <w:szCs w:val="20"/>
        </w:rPr>
      </w:pP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РАССМОТРЕНО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заседании МО                                                                                                                                     Директор МКОО Старорождественская  НШ          учителей начальных классов                                                                                                                      _______________Н.Г.Львова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протокол №_1__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От «_28_»_августа_2020г.                                                                                                                            от «_28__» ___августа 2020г. </w:t>
      </w:r>
    </w:p>
    <w:p w:rsidR="007451E6" w:rsidRPr="00200DBA" w:rsidRDefault="007451E6" w:rsidP="007451E6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 xml:space="preserve"> </w:t>
      </w:r>
    </w:p>
    <w:p w:rsidR="007451E6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</w:t>
      </w:r>
    </w:p>
    <w:p w:rsidR="007451E6" w:rsidRDefault="007451E6" w:rsidP="007451E6">
      <w:pPr>
        <w:spacing w:line="360" w:lineRule="auto"/>
        <w:rPr>
          <w:sz w:val="20"/>
          <w:szCs w:val="20"/>
        </w:rPr>
      </w:pP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</w:t>
      </w:r>
    </w:p>
    <w:p w:rsidR="007451E6" w:rsidRPr="00200DBA" w:rsidRDefault="007451E6" w:rsidP="007451E6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 xml:space="preserve"> </w:t>
      </w:r>
    </w:p>
    <w:p w:rsidR="007451E6" w:rsidRPr="00200DBA" w:rsidRDefault="007451E6" w:rsidP="007451E6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>РАБОЧАЯ  ПРОГРАММА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Наимено</w:t>
      </w:r>
      <w:r>
        <w:rPr>
          <w:sz w:val="20"/>
          <w:szCs w:val="20"/>
        </w:rPr>
        <w:t>вание курса: Математика</w:t>
      </w:r>
      <w:r w:rsidRPr="00200DBA">
        <w:rPr>
          <w:sz w:val="20"/>
          <w:szCs w:val="20"/>
        </w:rPr>
        <w:t xml:space="preserve"> 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Класс: 3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Уровень общего образования:_начальная школа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Учитель начальных классов : Львова Татьяна Викторовна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Срок реализации программы: 2020-2021 учебный год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Количество часов по учебному плану: всего  136 часов в год, в неделю 4 часа</w:t>
      </w:r>
    </w:p>
    <w:p w:rsidR="007451E6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Планировани</w:t>
      </w:r>
      <w:r>
        <w:rPr>
          <w:sz w:val="20"/>
          <w:szCs w:val="20"/>
        </w:rPr>
        <w:t xml:space="preserve">е составлено на основе </w:t>
      </w:r>
      <w:r w:rsidRPr="00200D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программы </w:t>
      </w:r>
      <w:r w:rsidRPr="00200DBA">
        <w:rPr>
          <w:sz w:val="20"/>
          <w:szCs w:val="20"/>
        </w:rPr>
        <w:t xml:space="preserve"> общеобразовательных </w:t>
      </w:r>
      <w:r>
        <w:rPr>
          <w:sz w:val="20"/>
          <w:szCs w:val="20"/>
        </w:rPr>
        <w:t xml:space="preserve">учреждений начальная </w:t>
      </w:r>
      <w:r w:rsidRPr="00200DBA">
        <w:rPr>
          <w:sz w:val="20"/>
          <w:szCs w:val="20"/>
        </w:rPr>
        <w:t>школ</w:t>
      </w:r>
      <w:r>
        <w:rPr>
          <w:sz w:val="20"/>
          <w:szCs w:val="20"/>
        </w:rPr>
        <w:t xml:space="preserve">а </w:t>
      </w:r>
      <w:r w:rsidRPr="00200DBA">
        <w:rPr>
          <w:sz w:val="20"/>
          <w:szCs w:val="20"/>
        </w:rPr>
        <w:t xml:space="preserve">« Планета Знаний» </w:t>
      </w:r>
      <w:r>
        <w:rPr>
          <w:sz w:val="20"/>
          <w:szCs w:val="20"/>
        </w:rPr>
        <w:t xml:space="preserve"> под редакцией И.А.Петровой М.: Астрель, 2011г.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Учебник: </w:t>
      </w:r>
      <w:r>
        <w:rPr>
          <w:sz w:val="20"/>
          <w:szCs w:val="20"/>
        </w:rPr>
        <w:t xml:space="preserve"> Математика</w:t>
      </w:r>
      <w:r w:rsidRPr="00200DBA">
        <w:rPr>
          <w:sz w:val="20"/>
          <w:szCs w:val="20"/>
        </w:rPr>
        <w:t>. 3</w:t>
      </w:r>
      <w:r>
        <w:rPr>
          <w:sz w:val="20"/>
          <w:szCs w:val="20"/>
        </w:rPr>
        <w:t xml:space="preserve"> класс, В 2ч. М.И.Башмаков, М.Г.Нефедова- М.: Астрель,2012</w:t>
      </w:r>
      <w:r w:rsidRPr="00200DBA">
        <w:rPr>
          <w:sz w:val="20"/>
          <w:szCs w:val="20"/>
        </w:rPr>
        <w:t>г.</w:t>
      </w:r>
    </w:p>
    <w:p w:rsidR="007451E6" w:rsidRPr="00200DBA" w:rsidRDefault="007451E6" w:rsidP="007451E6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Рабочую программу составила______________Львова Татьяна Викторовна</w:t>
      </w:r>
    </w:p>
    <w:p w:rsidR="007451E6" w:rsidRPr="00200DBA" w:rsidRDefault="007451E6" w:rsidP="007451E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F64041" w:rsidSect="00F64041">
          <w:pgSz w:w="16837" w:h="11905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F64041" w:rsidRDefault="00F64041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B48" w:rsidRDefault="008D3B48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B48" w:rsidRDefault="008D3B48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B48" w:rsidRDefault="008D3B48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86" w:rsidRPr="009A589D" w:rsidRDefault="00410F86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9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10F86" w:rsidRPr="009A589D" w:rsidRDefault="00410F86" w:rsidP="00410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F8" w:rsidRPr="00EF735A" w:rsidRDefault="00201AF8" w:rsidP="00EF735A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>При разработке рабочей программы по «</w:t>
      </w:r>
      <w:r w:rsidRPr="00EF735A">
        <w:rPr>
          <w:rFonts w:ascii="Times New Roman" w:hAnsi="Times New Roman"/>
          <w:sz w:val="23"/>
          <w:szCs w:val="23"/>
        </w:rPr>
        <w:t>Математике</w:t>
      </w:r>
      <w:r w:rsidRPr="00EF735A">
        <w:rPr>
          <w:rFonts w:ascii="Times New Roman" w:hAnsi="Times New Roman" w:cs="Times New Roman"/>
          <w:sz w:val="23"/>
          <w:szCs w:val="23"/>
        </w:rPr>
        <w:t>» для третьего класса использованы:</w:t>
      </w:r>
    </w:p>
    <w:p w:rsidR="00201AF8" w:rsidRPr="00EF735A" w:rsidRDefault="00201AF8" w:rsidP="00201AF8">
      <w:pPr>
        <w:pStyle w:val="a3"/>
        <w:numPr>
          <w:ilvl w:val="0"/>
          <w:numId w:val="41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>Федеральный государственный образовательный стандарт начального общего образования. (Приказ  Министерства образования и науки № 363 от 06 октября 2009 г. зарегистрирован Минюст № 17785 от 22.12.2009г.)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Минобрнауки России: от 26.11.2010 г. № 1241, от 22.09.2011 г. № 2357,  от 18.12.2012 г.  № 1060, от 29.12.2014 г. № 1643, от 31.12.2015 г. № 1576</w:t>
      </w:r>
      <w:r w:rsidRPr="00EF735A">
        <w:rPr>
          <w:rFonts w:ascii="Times New Roman" w:eastAsia="Calibri" w:hAnsi="Times New Roman" w:cs="Times New Roman"/>
          <w:sz w:val="23"/>
          <w:szCs w:val="23"/>
        </w:rPr>
        <w:t>;</w:t>
      </w:r>
    </w:p>
    <w:p w:rsidR="00201AF8" w:rsidRPr="00EF735A" w:rsidRDefault="00201AF8" w:rsidP="00201AF8">
      <w:pPr>
        <w:pStyle w:val="a3"/>
        <w:numPr>
          <w:ilvl w:val="0"/>
          <w:numId w:val="41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>Примерные программы по учебным предметам. Начальная школа, Москва, Просвещение, 2010 г.;</w:t>
      </w:r>
    </w:p>
    <w:p w:rsidR="00201AF8" w:rsidRPr="00EF735A" w:rsidRDefault="00201AF8" w:rsidP="00201A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>Программа общеобразовательных учреждений. Начальная школа, 1 - 4 классы. М.: АСТ Астрель, 2012 г. Учебно-методический комплект «Планета знаний»;</w:t>
      </w:r>
    </w:p>
    <w:p w:rsidR="00201AF8" w:rsidRPr="00EF735A" w:rsidRDefault="00201AF8" w:rsidP="00201AF8">
      <w:pPr>
        <w:pStyle w:val="a3"/>
        <w:numPr>
          <w:ilvl w:val="0"/>
          <w:numId w:val="41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 xml:space="preserve">Основная образовательная программа </w:t>
      </w:r>
      <w:r w:rsidR="005355DD">
        <w:rPr>
          <w:rFonts w:ascii="Times New Roman" w:hAnsi="Times New Roman" w:cs="Times New Roman"/>
          <w:sz w:val="23"/>
          <w:szCs w:val="23"/>
        </w:rPr>
        <w:t>начального общего образования МКОО Старорождественская начальная школа</w:t>
      </w:r>
      <w:r w:rsidRPr="00EF735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01AF8" w:rsidRPr="00EF735A" w:rsidRDefault="005355DD" w:rsidP="00201A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Учебный план МКОО Старорождественская начальная школа</w:t>
      </w:r>
      <w:r w:rsidR="00201AF8" w:rsidRPr="00EF735A">
        <w:rPr>
          <w:rFonts w:ascii="Times New Roman" w:hAnsi="Times New Roman" w:cs="Times New Roman"/>
          <w:sz w:val="23"/>
          <w:szCs w:val="23"/>
        </w:rPr>
        <w:t>.</w:t>
      </w:r>
    </w:p>
    <w:p w:rsidR="00201AF8" w:rsidRPr="00EF735A" w:rsidRDefault="00201AF8" w:rsidP="00201AF8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201AF8" w:rsidRPr="00EF735A" w:rsidRDefault="00201AF8" w:rsidP="00201AF8">
      <w:pPr>
        <w:pStyle w:val="a3"/>
        <w:rPr>
          <w:rFonts w:ascii="Times New Roman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>Рабочая программа обеспечена  учебно - методическим комплектом:</w:t>
      </w:r>
    </w:p>
    <w:p w:rsidR="00EF735A" w:rsidRDefault="00201AF8" w:rsidP="00EF735A">
      <w:pPr>
        <w:pStyle w:val="ac"/>
        <w:numPr>
          <w:ilvl w:val="0"/>
          <w:numId w:val="43"/>
        </w:numPr>
        <w:tabs>
          <w:tab w:val="left" w:pos="798"/>
        </w:tabs>
        <w:jc w:val="both"/>
        <w:rPr>
          <w:bCs/>
          <w:sz w:val="23"/>
          <w:szCs w:val="23"/>
        </w:rPr>
      </w:pPr>
      <w:r w:rsidRPr="00EF735A">
        <w:rPr>
          <w:sz w:val="23"/>
          <w:szCs w:val="23"/>
        </w:rPr>
        <w:t xml:space="preserve">М. И. Башмаков, М. Г. Нефёдова. Математика. 3 класс. </w:t>
      </w:r>
      <w:r w:rsidRPr="00EF735A">
        <w:rPr>
          <w:bCs/>
          <w:sz w:val="23"/>
          <w:szCs w:val="23"/>
        </w:rPr>
        <w:t xml:space="preserve">Учебник в  2– х ч. М.: АСТ: Астрель, </w:t>
      </w:r>
    </w:p>
    <w:p w:rsidR="00201AF8" w:rsidRPr="00EF735A" w:rsidRDefault="007451E6" w:rsidP="00EF735A">
      <w:pPr>
        <w:pStyle w:val="ac"/>
        <w:tabs>
          <w:tab w:val="left" w:pos="798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2012</w:t>
      </w:r>
      <w:r w:rsidR="00201AF8" w:rsidRPr="00EF735A">
        <w:rPr>
          <w:bCs/>
          <w:sz w:val="23"/>
          <w:szCs w:val="23"/>
        </w:rPr>
        <w:t xml:space="preserve"> г.</w:t>
      </w:r>
      <w:r w:rsidR="00EF735A">
        <w:rPr>
          <w:bCs/>
          <w:sz w:val="23"/>
          <w:szCs w:val="23"/>
        </w:rPr>
        <w:t>;</w:t>
      </w:r>
    </w:p>
    <w:p w:rsidR="00410F86" w:rsidRPr="00EF735A" w:rsidRDefault="00CC778F" w:rsidP="00EF735A">
      <w:pPr>
        <w:pStyle w:val="a3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  <w:r w:rsidRPr="00EF735A">
        <w:rPr>
          <w:rFonts w:ascii="Times New Roman" w:hAnsi="Times New Roman" w:cs="Times New Roman"/>
          <w:sz w:val="23"/>
          <w:szCs w:val="23"/>
        </w:rPr>
        <w:t xml:space="preserve">Предмет «Математика» входит в предметную область «Математика и информатика». </w:t>
      </w:r>
    </w:p>
    <w:p w:rsidR="0092782B" w:rsidRPr="00EF735A" w:rsidRDefault="00410F86" w:rsidP="005F25B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 xml:space="preserve">Объём учебного времени, отводимого на изучение математики </w:t>
      </w:r>
      <w:r w:rsidR="00731D6D" w:rsidRPr="00EF735A">
        <w:rPr>
          <w:rFonts w:ascii="Times New Roman" w:hAnsi="Times New Roman" w:cs="Times New Roman"/>
          <w:sz w:val="23"/>
          <w:szCs w:val="23"/>
        </w:rPr>
        <w:t>в 3</w:t>
      </w:r>
      <w:r w:rsidRPr="00EF735A">
        <w:rPr>
          <w:rFonts w:ascii="Times New Roman" w:hAnsi="Times New Roman" w:cs="Times New Roman"/>
          <w:sz w:val="23"/>
          <w:szCs w:val="23"/>
        </w:rPr>
        <w:t xml:space="preserve"> классе, составляет 4 часа в неделю. Общий объём учебного времени – 136 часов в год.</w:t>
      </w:r>
    </w:p>
    <w:p w:rsidR="00410F86" w:rsidRPr="00EF735A" w:rsidRDefault="00410F86" w:rsidP="0092782B">
      <w:pPr>
        <w:pStyle w:val="a3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F735A">
        <w:rPr>
          <w:rFonts w:ascii="Times New Roman" w:hAnsi="Times New Roman" w:cs="Times New Roman"/>
          <w:b/>
          <w:i/>
          <w:sz w:val="23"/>
          <w:szCs w:val="23"/>
        </w:rPr>
        <w:t>Основные цели изучения программы:</w:t>
      </w:r>
    </w:p>
    <w:p w:rsidR="00410F86" w:rsidRPr="00EF735A" w:rsidRDefault="00410F86" w:rsidP="00410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F735A">
        <w:rPr>
          <w:rStyle w:val="a5"/>
          <w:b w:val="0"/>
          <w:sz w:val="23"/>
          <w:szCs w:val="23"/>
        </w:rPr>
        <w:t>развитие</w:t>
      </w:r>
      <w:r w:rsidRPr="00EF735A">
        <w:rPr>
          <w:rFonts w:ascii="Times New Roman" w:hAnsi="Times New Roman" w:cs="Times New Roman"/>
          <w:sz w:val="23"/>
          <w:szCs w:val="23"/>
        </w:rPr>
        <w:t xml:space="preserve"> образного и логического мышления, воображения; </w:t>
      </w:r>
    </w:p>
    <w:p w:rsidR="00410F86" w:rsidRPr="00EF735A" w:rsidRDefault="00410F86" w:rsidP="00410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10F86" w:rsidRPr="00EF735A" w:rsidRDefault="00410F86" w:rsidP="00410F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F735A">
        <w:rPr>
          <w:rStyle w:val="a5"/>
          <w:b w:val="0"/>
          <w:bCs w:val="0"/>
          <w:sz w:val="23"/>
          <w:szCs w:val="23"/>
        </w:rPr>
        <w:t>освоение</w:t>
      </w:r>
      <w:r w:rsidRPr="00EF735A">
        <w:rPr>
          <w:rFonts w:ascii="Times New Roman" w:hAnsi="Times New Roman" w:cs="Times New Roman"/>
          <w:sz w:val="23"/>
          <w:szCs w:val="23"/>
        </w:rPr>
        <w:t xml:space="preserve"> основ математических знаний, формирование первоначальных представлений о математике;</w:t>
      </w:r>
    </w:p>
    <w:p w:rsidR="00854845" w:rsidRPr="00EF735A" w:rsidRDefault="00410F86" w:rsidP="00731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F735A">
        <w:rPr>
          <w:rStyle w:val="a5"/>
          <w:b w:val="0"/>
          <w:sz w:val="23"/>
          <w:szCs w:val="23"/>
        </w:rPr>
        <w:t>воспитание</w:t>
      </w:r>
      <w:r w:rsidRPr="00EF735A">
        <w:rPr>
          <w:rFonts w:ascii="Times New Roman" w:hAnsi="Times New Roman" w:cs="Times New Roman"/>
          <w:sz w:val="23"/>
          <w:szCs w:val="23"/>
        </w:rPr>
        <w:t xml:space="preserve"> интереса к математике, стремления использовать математические знания в повседневной жизни.</w:t>
      </w:r>
      <w:bookmarkEnd w:id="0"/>
    </w:p>
    <w:p w:rsidR="00410F86" w:rsidRPr="00EF735A" w:rsidRDefault="00410F86" w:rsidP="00410F86">
      <w:pPr>
        <w:pStyle w:val="a3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F735A">
        <w:rPr>
          <w:rFonts w:ascii="Times New Roman" w:hAnsi="Times New Roman" w:cs="Times New Roman"/>
          <w:sz w:val="23"/>
          <w:szCs w:val="23"/>
        </w:rPr>
        <w:t xml:space="preserve"> В соответстви</w:t>
      </w:r>
      <w:r w:rsidR="009077B1" w:rsidRPr="00EF735A">
        <w:rPr>
          <w:rFonts w:ascii="Times New Roman" w:hAnsi="Times New Roman" w:cs="Times New Roman"/>
          <w:sz w:val="23"/>
          <w:szCs w:val="23"/>
        </w:rPr>
        <w:t>и</w:t>
      </w:r>
      <w:r w:rsidRPr="00EF735A">
        <w:rPr>
          <w:rFonts w:ascii="Times New Roman" w:hAnsi="Times New Roman" w:cs="Times New Roman"/>
          <w:sz w:val="23"/>
          <w:szCs w:val="23"/>
        </w:rPr>
        <w:t xml:space="preserve"> с этими целями необходимо поставить три группы задач. </w:t>
      </w:r>
    </w:p>
    <w:p w:rsidR="00410F86" w:rsidRPr="00EF735A" w:rsidRDefault="00410F86" w:rsidP="0092782B">
      <w:pPr>
        <w:pStyle w:val="a3"/>
        <w:ind w:firstLine="720"/>
        <w:jc w:val="center"/>
        <w:rPr>
          <w:rStyle w:val="a5"/>
          <w:i/>
          <w:sz w:val="23"/>
          <w:szCs w:val="23"/>
        </w:rPr>
      </w:pPr>
      <w:r w:rsidRPr="00EF735A">
        <w:rPr>
          <w:rStyle w:val="a5"/>
          <w:i/>
          <w:sz w:val="23"/>
          <w:szCs w:val="23"/>
        </w:rPr>
        <w:t>Задачи курса:</w:t>
      </w:r>
    </w:p>
    <w:p w:rsidR="0092782B" w:rsidRPr="00EF735A" w:rsidRDefault="00B5510C" w:rsidP="00410F86">
      <w:pPr>
        <w:pStyle w:val="a3"/>
        <w:jc w:val="both"/>
        <w:rPr>
          <w:rStyle w:val="a5"/>
          <w:b w:val="0"/>
          <w:sz w:val="23"/>
          <w:szCs w:val="23"/>
        </w:rPr>
      </w:pPr>
      <w:r w:rsidRPr="00EF735A">
        <w:rPr>
          <w:rStyle w:val="a5"/>
          <w:b w:val="0"/>
          <w:sz w:val="23"/>
          <w:szCs w:val="23"/>
        </w:rPr>
        <w:t xml:space="preserve">развитие </w:t>
      </w:r>
      <w:r w:rsidR="0092782B" w:rsidRPr="00EF735A">
        <w:rPr>
          <w:rStyle w:val="a5"/>
          <w:b w:val="0"/>
          <w:sz w:val="23"/>
          <w:szCs w:val="23"/>
        </w:rPr>
        <w:t>математической речи, логического и алгоритмического мышления, воображения, обеспечение первоначальных сведений о компьютерной грамотности.</w:t>
      </w:r>
    </w:p>
    <w:p w:rsidR="00410F86" w:rsidRPr="00EF735A" w:rsidRDefault="00410F86" w:rsidP="00410F86">
      <w:pPr>
        <w:pStyle w:val="Standard"/>
        <w:jc w:val="both"/>
        <w:rPr>
          <w:rFonts w:ascii="Times New Roman" w:hAnsi="Times New Roman"/>
          <w:sz w:val="23"/>
          <w:szCs w:val="23"/>
        </w:rPr>
      </w:pPr>
    </w:p>
    <w:p w:rsidR="004D48FF" w:rsidRPr="00EF735A" w:rsidRDefault="004D48FF" w:rsidP="004D48FF">
      <w:pPr>
        <w:pStyle w:val="Standard"/>
        <w:jc w:val="center"/>
        <w:rPr>
          <w:rFonts w:ascii="Times New Roman" w:hAnsi="Times New Roman"/>
          <w:b/>
          <w:sz w:val="23"/>
          <w:szCs w:val="23"/>
        </w:rPr>
      </w:pPr>
      <w:r w:rsidRPr="00EF735A">
        <w:rPr>
          <w:rFonts w:ascii="Times New Roman" w:hAnsi="Times New Roman"/>
          <w:b/>
          <w:sz w:val="23"/>
          <w:szCs w:val="23"/>
        </w:rPr>
        <w:t xml:space="preserve">Формы, периодичность, порядок текущего контроля успеваемости </w:t>
      </w:r>
    </w:p>
    <w:p w:rsidR="004D48FF" w:rsidRPr="00EF735A" w:rsidRDefault="004D48FF" w:rsidP="004D48FF">
      <w:pPr>
        <w:pStyle w:val="Standard"/>
        <w:jc w:val="center"/>
        <w:rPr>
          <w:rFonts w:ascii="Times New Roman" w:hAnsi="Times New Roman"/>
          <w:b/>
          <w:sz w:val="23"/>
          <w:szCs w:val="23"/>
        </w:rPr>
      </w:pPr>
      <w:r w:rsidRPr="00EF735A">
        <w:rPr>
          <w:rFonts w:ascii="Times New Roman" w:hAnsi="Times New Roman"/>
          <w:b/>
          <w:sz w:val="23"/>
          <w:szCs w:val="23"/>
        </w:rPr>
        <w:t>и проме</w:t>
      </w:r>
      <w:r w:rsidR="003A6B05" w:rsidRPr="00EF735A">
        <w:rPr>
          <w:rFonts w:ascii="Times New Roman" w:hAnsi="Times New Roman"/>
          <w:b/>
          <w:sz w:val="23"/>
          <w:szCs w:val="23"/>
        </w:rPr>
        <w:t>жуточной аттестации обучающихся</w:t>
      </w:r>
    </w:p>
    <w:p w:rsidR="004D48FF" w:rsidRPr="00EF735A" w:rsidRDefault="004D48FF" w:rsidP="000C2B66">
      <w:pPr>
        <w:pStyle w:val="Standard"/>
        <w:ind w:firstLine="708"/>
        <w:jc w:val="both"/>
        <w:rPr>
          <w:rFonts w:ascii="Times New Roman" w:hAnsi="Times New Roman"/>
          <w:sz w:val="23"/>
          <w:szCs w:val="23"/>
        </w:rPr>
      </w:pPr>
      <w:r w:rsidRPr="00EF735A">
        <w:rPr>
          <w:rFonts w:ascii="Times New Roman" w:hAnsi="Times New Roman"/>
          <w:sz w:val="23"/>
          <w:szCs w:val="23"/>
        </w:rPr>
        <w:t>Текущий контроль успеваемости обучающихся по математике проводится в форме письменных контрольных работ, в конце учебного года проводится итоговая письменная контрольная работа.</w:t>
      </w:r>
      <w:r w:rsidR="00B91FC0" w:rsidRPr="00EF735A">
        <w:rPr>
          <w:rFonts w:ascii="Times New Roman" w:hAnsi="Times New Roman"/>
          <w:sz w:val="23"/>
          <w:szCs w:val="23"/>
        </w:rPr>
        <w:t xml:space="preserve"> Проверка метапредметных образовательных результатов</w:t>
      </w:r>
      <w:r w:rsidR="00055E2F" w:rsidRPr="00EF735A">
        <w:rPr>
          <w:rFonts w:ascii="Times New Roman" w:hAnsi="Times New Roman"/>
          <w:sz w:val="23"/>
          <w:szCs w:val="23"/>
        </w:rPr>
        <w:t xml:space="preserve"> проводится </w:t>
      </w:r>
      <w:r w:rsidR="008453D3" w:rsidRPr="00EF735A">
        <w:rPr>
          <w:rFonts w:ascii="Times New Roman" w:hAnsi="Times New Roman"/>
          <w:sz w:val="23"/>
          <w:szCs w:val="23"/>
        </w:rPr>
        <w:t xml:space="preserve">в конце учебного года </w:t>
      </w:r>
      <w:r w:rsidR="00055E2F" w:rsidRPr="00EF735A">
        <w:rPr>
          <w:rFonts w:ascii="Times New Roman" w:hAnsi="Times New Roman"/>
          <w:sz w:val="23"/>
          <w:szCs w:val="23"/>
        </w:rPr>
        <w:t xml:space="preserve">в форме </w:t>
      </w:r>
      <w:r w:rsidR="00515263" w:rsidRPr="00EF735A">
        <w:rPr>
          <w:rFonts w:ascii="Times New Roman" w:hAnsi="Times New Roman"/>
          <w:sz w:val="23"/>
          <w:szCs w:val="23"/>
        </w:rPr>
        <w:t>комплексной контрольной работы на межпредметной основе.</w:t>
      </w:r>
    </w:p>
    <w:p w:rsidR="004D48FF" w:rsidRPr="00EF735A" w:rsidRDefault="004D48FF" w:rsidP="004D48FF">
      <w:pPr>
        <w:pStyle w:val="Standard"/>
        <w:ind w:left="708" w:firstLine="708"/>
        <w:rPr>
          <w:rFonts w:ascii="Times New Roman" w:hAnsi="Times New Roman"/>
          <w:sz w:val="23"/>
          <w:szCs w:val="23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394"/>
        <w:gridCol w:w="1701"/>
        <w:gridCol w:w="1418"/>
        <w:gridCol w:w="1417"/>
        <w:gridCol w:w="1501"/>
      </w:tblGrid>
      <w:tr w:rsidR="00515263" w:rsidRPr="00EF735A" w:rsidTr="00BA74CB">
        <w:tc>
          <w:tcPr>
            <w:tcW w:w="4394" w:type="dxa"/>
          </w:tcPr>
          <w:p w:rsidR="00515263" w:rsidRPr="00EF735A" w:rsidRDefault="00515263" w:rsidP="00D205AC">
            <w:pPr>
              <w:pStyle w:val="Standard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735A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EF735A">
              <w:rPr>
                <w:rFonts w:ascii="Times New Roman" w:hAnsi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1418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735A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EF735A">
              <w:rPr>
                <w:rFonts w:ascii="Times New Roman" w:hAnsi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1417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735A">
              <w:rPr>
                <w:rFonts w:ascii="Times New Roman" w:hAnsi="Times New Roman"/>
                <w:sz w:val="23"/>
                <w:szCs w:val="23"/>
                <w:lang w:val="en-US"/>
              </w:rPr>
              <w:t>III</w:t>
            </w:r>
            <w:r w:rsidRPr="00EF735A">
              <w:rPr>
                <w:rFonts w:ascii="Times New Roman" w:hAnsi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1501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735A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IV </w:t>
            </w:r>
            <w:r w:rsidRPr="00EF735A">
              <w:rPr>
                <w:rFonts w:ascii="Times New Roman" w:hAnsi="Times New Roman"/>
                <w:sz w:val="23"/>
                <w:szCs w:val="23"/>
              </w:rPr>
              <w:t>четверть</w:t>
            </w:r>
          </w:p>
        </w:tc>
      </w:tr>
      <w:tr w:rsidR="00515263" w:rsidRPr="00EF735A" w:rsidTr="00BA74CB">
        <w:tc>
          <w:tcPr>
            <w:tcW w:w="4394" w:type="dxa"/>
          </w:tcPr>
          <w:p w:rsidR="00515263" w:rsidRPr="00EF735A" w:rsidRDefault="00515263" w:rsidP="00D205AC">
            <w:pPr>
              <w:pStyle w:val="Standard"/>
              <w:rPr>
                <w:rFonts w:ascii="Times New Roman" w:hAnsi="Times New Roman"/>
                <w:sz w:val="23"/>
                <w:szCs w:val="23"/>
              </w:rPr>
            </w:pPr>
            <w:r w:rsidRPr="00EF735A">
              <w:rPr>
                <w:rFonts w:ascii="Times New Roman" w:hAnsi="Times New Roman"/>
                <w:sz w:val="23"/>
                <w:szCs w:val="23"/>
              </w:rPr>
              <w:t>Текущий контроль</w:t>
            </w:r>
          </w:p>
        </w:tc>
        <w:tc>
          <w:tcPr>
            <w:tcW w:w="1701" w:type="dxa"/>
          </w:tcPr>
          <w:p w:rsidR="00515263" w:rsidRPr="00EF735A" w:rsidRDefault="00CB0B4A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:rsidR="00515263" w:rsidRPr="00EF735A" w:rsidRDefault="00CB0B4A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515263" w:rsidRPr="00EF735A" w:rsidRDefault="00CB0B4A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01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15263" w:rsidRPr="00EF735A" w:rsidTr="00BA74CB">
        <w:tc>
          <w:tcPr>
            <w:tcW w:w="4394" w:type="dxa"/>
          </w:tcPr>
          <w:p w:rsidR="00515263" w:rsidRPr="00EF735A" w:rsidRDefault="00515263" w:rsidP="00D205AC">
            <w:pPr>
              <w:pStyle w:val="Standard"/>
              <w:rPr>
                <w:rFonts w:ascii="Times New Roman" w:hAnsi="Times New Roman"/>
                <w:sz w:val="23"/>
                <w:szCs w:val="23"/>
              </w:rPr>
            </w:pPr>
            <w:r w:rsidRPr="00EF735A">
              <w:rPr>
                <w:rFonts w:ascii="Times New Roman" w:hAnsi="Times New Roman"/>
                <w:sz w:val="23"/>
                <w:szCs w:val="23"/>
              </w:rPr>
              <w:t>Итоговый контроль</w:t>
            </w:r>
          </w:p>
        </w:tc>
        <w:tc>
          <w:tcPr>
            <w:tcW w:w="1701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1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735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515263" w:rsidRPr="00EF735A" w:rsidTr="00BA74CB">
        <w:tc>
          <w:tcPr>
            <w:tcW w:w="4394" w:type="dxa"/>
          </w:tcPr>
          <w:p w:rsidR="00515263" w:rsidRPr="00EF735A" w:rsidRDefault="00F41ABF" w:rsidP="00D205AC">
            <w:pPr>
              <w:pStyle w:val="Standard"/>
              <w:rPr>
                <w:rFonts w:ascii="Times New Roman" w:hAnsi="Times New Roman"/>
                <w:sz w:val="23"/>
                <w:szCs w:val="23"/>
              </w:rPr>
            </w:pPr>
            <w:r w:rsidRPr="00EF735A">
              <w:rPr>
                <w:rFonts w:ascii="Times New Roman" w:hAnsi="Times New Roman"/>
                <w:sz w:val="23"/>
                <w:szCs w:val="23"/>
              </w:rPr>
              <w:t>Комплексная контрольная работа</w:t>
            </w:r>
            <w:r w:rsidR="00B5510C" w:rsidRPr="00EF735A">
              <w:rPr>
                <w:rFonts w:ascii="Times New Roman" w:hAnsi="Times New Roman"/>
                <w:sz w:val="23"/>
                <w:szCs w:val="23"/>
              </w:rPr>
              <w:t xml:space="preserve"> на межпредметной основе</w:t>
            </w:r>
          </w:p>
        </w:tc>
        <w:tc>
          <w:tcPr>
            <w:tcW w:w="1701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515263" w:rsidRPr="00EF735A" w:rsidRDefault="00515263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1" w:type="dxa"/>
          </w:tcPr>
          <w:p w:rsidR="00515263" w:rsidRPr="00EF735A" w:rsidRDefault="00F41ABF" w:rsidP="00D205AC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735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</w:tbl>
    <w:p w:rsidR="005F25B6" w:rsidRDefault="005F25B6" w:rsidP="006B5C69">
      <w:pPr>
        <w:pStyle w:val="a3"/>
        <w:rPr>
          <w:rFonts w:ascii="Times New Roman" w:hAnsi="Times New Roman" w:cs="Times New Roman"/>
          <w:b/>
          <w:sz w:val="24"/>
        </w:rPr>
      </w:pPr>
    </w:p>
    <w:p w:rsidR="009077B1" w:rsidRPr="00994809" w:rsidRDefault="009077B1" w:rsidP="004D48F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94809">
        <w:rPr>
          <w:rFonts w:ascii="Times New Roman" w:hAnsi="Times New Roman" w:cs="Times New Roman"/>
          <w:b/>
          <w:sz w:val="24"/>
        </w:rPr>
        <w:t xml:space="preserve">Планируемые результаты освоения программы по математике к концу </w:t>
      </w:r>
      <w:r>
        <w:rPr>
          <w:rFonts w:ascii="Times New Roman" w:hAnsi="Times New Roman" w:cs="Times New Roman"/>
          <w:b/>
          <w:sz w:val="24"/>
        </w:rPr>
        <w:t>3</w:t>
      </w:r>
      <w:r w:rsidRPr="00994809">
        <w:rPr>
          <w:rFonts w:ascii="Times New Roman" w:hAnsi="Times New Roman" w:cs="Times New Roman"/>
          <w:b/>
          <w:sz w:val="24"/>
        </w:rPr>
        <w:t xml:space="preserve"> класса</w:t>
      </w:r>
    </w:p>
    <w:p w:rsidR="009077B1" w:rsidRPr="006A35AA" w:rsidRDefault="009077B1" w:rsidP="009077B1">
      <w:pPr>
        <w:pStyle w:val="a3"/>
        <w:rPr>
          <w:rFonts w:ascii="Times New Roman" w:hAnsi="Times New Roman" w:cs="Times New Roman"/>
          <w:b/>
          <w:i/>
        </w:rPr>
      </w:pPr>
    </w:p>
    <w:p w:rsidR="009077B1" w:rsidRPr="003F64FB" w:rsidRDefault="009077B1" w:rsidP="009077B1">
      <w:pPr>
        <w:pStyle w:val="a3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F64FB">
        <w:rPr>
          <w:rFonts w:ascii="Times New Roman" w:hAnsi="Times New Roman" w:cs="Times New Roman"/>
          <w:i/>
          <w:sz w:val="23"/>
          <w:szCs w:val="23"/>
        </w:rPr>
        <w:t>ЛИЧНОСТНЫЕ</w:t>
      </w:r>
    </w:p>
    <w:p w:rsidR="009077B1" w:rsidRPr="003F64FB" w:rsidRDefault="009077B1" w:rsidP="009077B1">
      <w:pPr>
        <w:pStyle w:val="a3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F64FB">
        <w:rPr>
          <w:rFonts w:ascii="Times New Roman" w:hAnsi="Times New Roman" w:cs="Times New Roman"/>
          <w:b/>
          <w:bCs/>
          <w:i/>
          <w:sz w:val="23"/>
          <w:szCs w:val="23"/>
        </w:rPr>
        <w:t>У  учащихся будут сформированы:</w:t>
      </w:r>
    </w:p>
    <w:p w:rsidR="009077B1" w:rsidRPr="003F64FB" w:rsidRDefault="009077B1" w:rsidP="009077B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положительное отношение и интерес к изучению математики;</w:t>
      </w:r>
    </w:p>
    <w:p w:rsidR="009077B1" w:rsidRPr="003F64FB" w:rsidRDefault="009077B1" w:rsidP="009077B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lastRenderedPageBreak/>
        <w:t>ориентация на понимание причин личной успешности/неуспешности в    освоении ма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териала;</w:t>
      </w:r>
    </w:p>
    <w:p w:rsidR="009077B1" w:rsidRPr="003F64FB" w:rsidRDefault="009077B1" w:rsidP="009077B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умение признавать собственные ошибки.</w:t>
      </w:r>
    </w:p>
    <w:p w:rsidR="009A5DB2" w:rsidRPr="003F64FB" w:rsidRDefault="009A5DB2" w:rsidP="009A5DB2">
      <w:pPr>
        <w:pStyle w:val="a3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F64FB">
        <w:rPr>
          <w:rFonts w:ascii="Times New Roman" w:hAnsi="Times New Roman" w:cs="Times New Roman"/>
          <w:b/>
          <w:bCs/>
          <w:i/>
          <w:sz w:val="23"/>
          <w:szCs w:val="23"/>
        </w:rPr>
        <w:t>У  учащихся могут быть сформированы:</w:t>
      </w:r>
    </w:p>
    <w:p w:rsidR="009077B1" w:rsidRPr="003F64FB" w:rsidRDefault="009077B1" w:rsidP="009A5DB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способность оценивать трудность предлагаемого задания;</w:t>
      </w:r>
    </w:p>
    <w:p w:rsidR="009077B1" w:rsidRPr="003F64FB" w:rsidRDefault="009077B1" w:rsidP="009A5DB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адекватная самооценка;</w:t>
      </w:r>
    </w:p>
    <w:p w:rsidR="009077B1" w:rsidRPr="003F64FB" w:rsidRDefault="009077B1" w:rsidP="009A5DB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9077B1" w:rsidRPr="003F64FB" w:rsidRDefault="009077B1" w:rsidP="009A5DB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восприятие математики как части общечеловеческой культуры;</w:t>
      </w:r>
    </w:p>
    <w:p w:rsidR="009A5DB2" w:rsidRPr="003F64FB" w:rsidRDefault="009077B1" w:rsidP="009B055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устойчивая учебно-познавательная мотивация учения.</w:t>
      </w:r>
    </w:p>
    <w:p w:rsidR="009B055D" w:rsidRPr="003F64FB" w:rsidRDefault="009B055D" w:rsidP="009B055D">
      <w:pPr>
        <w:pStyle w:val="a3"/>
        <w:ind w:left="720"/>
        <w:rPr>
          <w:rFonts w:ascii="Times New Roman" w:hAnsi="Times New Roman" w:cs="Times New Roman"/>
          <w:sz w:val="23"/>
          <w:szCs w:val="23"/>
        </w:rPr>
      </w:pPr>
    </w:p>
    <w:p w:rsidR="009A5DB2" w:rsidRPr="003F64FB" w:rsidRDefault="009A5DB2" w:rsidP="009A5DB2">
      <w:pPr>
        <w:pStyle w:val="a3"/>
        <w:rPr>
          <w:rFonts w:ascii="Times New Roman" w:hAnsi="Times New Roman" w:cs="Times New Roman"/>
          <w:i/>
          <w:sz w:val="23"/>
          <w:szCs w:val="23"/>
        </w:rPr>
      </w:pPr>
      <w:r w:rsidRPr="003F64FB">
        <w:rPr>
          <w:rFonts w:ascii="Times New Roman" w:hAnsi="Times New Roman" w:cs="Times New Roman"/>
          <w:i/>
          <w:sz w:val="23"/>
          <w:szCs w:val="23"/>
        </w:rPr>
        <w:t>ПРЕДМЕТНЫЕ</w:t>
      </w:r>
    </w:p>
    <w:p w:rsidR="009A5DB2" w:rsidRPr="003F64FB" w:rsidRDefault="009A5DB2" w:rsidP="009A5DB2">
      <w:pPr>
        <w:pStyle w:val="a3"/>
        <w:rPr>
          <w:rFonts w:ascii="Times New Roman" w:hAnsi="Times New Roman" w:cs="Times New Roman"/>
          <w:b/>
          <w:i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z w:val="23"/>
          <w:szCs w:val="23"/>
        </w:rPr>
        <w:t>Учащиеся научатся: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читать, записывать и сравнивать числа в пределах 10 000;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представлять многозначное число в виде суммы разрядных слагаемых;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устно выполнять сложение и вычитание чисел в пределах 10 000;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устно выполнять умножение и деление на однозначное число в случаях, легко сво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димых к табличным;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выполнять умножение и деление на однозначное число, используя правило умноже</w:t>
      </w:r>
      <w:r w:rsidRPr="003F64FB">
        <w:rPr>
          <w:rFonts w:ascii="Times New Roman" w:hAnsi="Times New Roman" w:cs="Times New Roman"/>
          <w:sz w:val="23"/>
          <w:szCs w:val="23"/>
        </w:rPr>
        <w:softHyphen/>
        <w:t xml:space="preserve">ния и деления суммы на число;  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письменно выполнять умножение на однозначное число в 10 000; деление на однозначное число в пределах 1000;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выполнять деление с остатком в пределах 100;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выполнять умножение и деление на 10, 100, 1000;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вычислять значение числового выражения, содержащего 3-4 действия со скобками;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решать текстовые задачи в 2 действия;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правильно и уместно использовать в речи названия изученных единиц длины (метр, сантиметр, миллиметр, километр), площади (квадратный сантиметр, квадратный метр, квад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ратный километр), вместимости (литр), массы (грамм, килограмм), времени (секунда, мину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та, час, сутки, неделя, месяц, год, век);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сравнивать и упорядочивать изученные величины по их числовым значениям на ос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нове знания метрических соотношений между ними; выражать величины в различных еди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ницах измерения;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называть и различать компоненты арифметических действий;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восстанавливать пропущенные числа в равенствах;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находить неизвестные числа в равенствах на основе знания взаимосвязи компонен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тов действий;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формулировать вопрос задачи в соответствии с условием;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дополнять краткую запись условия числовыми данными;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записывать решение задачи разными способами;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вычислять площадь и периметр прямоугольника (квадрата);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определять объем геометрических фигур в единичных кубиках;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различать простые виды многоугольников, знать их названия и свойства;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различать виды углов, чертить прямой угол с помощью угольника;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различать виды треугольников (прямоугольные, остроугольные и тупоугольные);</w:t>
      </w:r>
    </w:p>
    <w:p w:rsidR="009A5DB2" w:rsidRPr="003F64FB" w:rsidRDefault="009A5DB2" w:rsidP="009A5D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различать круг и окружность, чертить окружность с помощью циркуля.</w:t>
      </w:r>
    </w:p>
    <w:p w:rsidR="009A5DB2" w:rsidRPr="003F64FB" w:rsidRDefault="009A5DB2" w:rsidP="009A5DB2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iCs/>
          <w:spacing w:val="-3"/>
          <w:sz w:val="23"/>
          <w:szCs w:val="23"/>
          <w:shd w:val="clear" w:color="auto" w:fill="FFFFFF"/>
        </w:rPr>
        <w:t>Учащиеся  получат возможность научиться:</w:t>
      </w:r>
    </w:p>
    <w:p w:rsidR="009A5DB2" w:rsidRPr="003F64FB" w:rsidRDefault="009A5DB2" w:rsidP="009A5DB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определять признаки делимости на 3, 4, 6, 9;</w:t>
      </w:r>
    </w:p>
    <w:p w:rsidR="009A5DB2" w:rsidRPr="003F64FB" w:rsidRDefault="009A5DB2" w:rsidP="009A5DB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называть единицы массы (тонна, миллиграмм), объема (кубический метр, кубический сантиметр, кубический километр);</w:t>
      </w:r>
    </w:p>
    <w:p w:rsidR="009A5DB2" w:rsidRPr="003F64FB" w:rsidRDefault="009A5DB2" w:rsidP="009A5DB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находить долю числа и число по доле;</w:t>
      </w:r>
    </w:p>
    <w:p w:rsidR="009A5DB2" w:rsidRPr="003F64FB" w:rsidRDefault="009A5DB2" w:rsidP="009A5DB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выполнять умножение и деление круглых чисел:</w:t>
      </w:r>
    </w:p>
    <w:p w:rsidR="009A5DB2" w:rsidRPr="003F64FB" w:rsidRDefault="009A5DB2" w:rsidP="009A5DB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оценивать приближенно результаты арифметических действий;</w:t>
      </w:r>
    </w:p>
    <w:p w:rsidR="009A5DB2" w:rsidRPr="003F64FB" w:rsidRDefault="009A5DB2" w:rsidP="009A5DB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вычислять значение числового выражения в 3-4 действия рациональным способом;</w:t>
      </w:r>
    </w:p>
    <w:p w:rsidR="009A5DB2" w:rsidRPr="003F64FB" w:rsidRDefault="009A5DB2" w:rsidP="009A5DB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решать текстовые задачи в 3-4 действия.</w:t>
      </w:r>
    </w:p>
    <w:p w:rsidR="009A5DB2" w:rsidRPr="003F64FB" w:rsidRDefault="009A5DB2" w:rsidP="009A5DB2">
      <w:pPr>
        <w:pStyle w:val="a3"/>
        <w:rPr>
          <w:rFonts w:ascii="Times New Roman" w:hAnsi="Times New Roman" w:cs="Times New Roman"/>
          <w:i/>
          <w:sz w:val="23"/>
          <w:szCs w:val="23"/>
        </w:rPr>
      </w:pPr>
      <w:r w:rsidRPr="003F64FB">
        <w:rPr>
          <w:rFonts w:ascii="Times New Roman" w:hAnsi="Times New Roman" w:cs="Times New Roman"/>
          <w:i/>
          <w:sz w:val="23"/>
          <w:szCs w:val="23"/>
        </w:rPr>
        <w:t>МЕТАПРЕДМЕТНЫЕ</w:t>
      </w:r>
    </w:p>
    <w:p w:rsidR="009A5DB2" w:rsidRPr="003F64FB" w:rsidRDefault="009A5DB2" w:rsidP="009A5DB2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3F64FB">
        <w:rPr>
          <w:rFonts w:ascii="Times New Roman" w:hAnsi="Times New Roman" w:cs="Times New Roman"/>
          <w:b/>
          <w:sz w:val="23"/>
          <w:szCs w:val="23"/>
        </w:rPr>
        <w:t>Регулятивные</w:t>
      </w:r>
    </w:p>
    <w:p w:rsidR="009A5DB2" w:rsidRPr="003F64FB" w:rsidRDefault="009A5DB2" w:rsidP="009A5DB2">
      <w:pPr>
        <w:pStyle w:val="a3"/>
        <w:rPr>
          <w:rFonts w:ascii="Times New Roman" w:hAnsi="Times New Roman" w:cs="Times New Roman"/>
          <w:b/>
          <w:i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z w:val="23"/>
          <w:szCs w:val="23"/>
        </w:rPr>
        <w:t>Учащиеся научатся:</w:t>
      </w:r>
    </w:p>
    <w:p w:rsidR="009077B1" w:rsidRPr="003F64FB" w:rsidRDefault="009077B1" w:rsidP="002305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lastRenderedPageBreak/>
        <w:t>удерживать цель учебной и внеучебной деятельности;</w:t>
      </w:r>
    </w:p>
    <w:p w:rsidR="009077B1" w:rsidRPr="003F64FB" w:rsidRDefault="009077B1" w:rsidP="002305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учитывать ориентиры, данные учителем, при освоении нового учебного материала;</w:t>
      </w:r>
    </w:p>
    <w:p w:rsidR="009077B1" w:rsidRPr="003F64FB" w:rsidRDefault="009077B1" w:rsidP="002305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использовать изученные правила, способы действий, приемы вычислений, свойства объектов при выполнении учебных заданий и в познавательной деятельности;</w:t>
      </w:r>
    </w:p>
    <w:p w:rsidR="009077B1" w:rsidRPr="003F64FB" w:rsidRDefault="009077B1" w:rsidP="002305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самостоятельно планировать собственную вычислительную деятельность и дейст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вия, необходимые для решения задачи;</w:t>
      </w:r>
    </w:p>
    <w:p w:rsidR="009077B1" w:rsidRPr="003F64FB" w:rsidRDefault="009077B1" w:rsidP="002305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вносить необходимые коррективы в собственные действия по итогам самопроверки;</w:t>
      </w:r>
    </w:p>
    <w:p w:rsidR="009077B1" w:rsidRPr="003F64FB" w:rsidRDefault="009077B1" w:rsidP="002305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сопоставлять результаты собственной деятельности с оценкой ее товарищами, учи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телем;</w:t>
      </w:r>
    </w:p>
    <w:p w:rsidR="009077B1" w:rsidRPr="003F64FB" w:rsidRDefault="009077B1" w:rsidP="002305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адекватно воспринимать аргументированную критику ошибок и учитывать ее в работе над ошибками.</w:t>
      </w:r>
    </w:p>
    <w:p w:rsidR="009077B1" w:rsidRPr="003F64FB" w:rsidRDefault="009077B1" w:rsidP="009077B1">
      <w:pPr>
        <w:pStyle w:val="a3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получат возможность научиться:</w:t>
      </w:r>
    </w:p>
    <w:p w:rsidR="009077B1" w:rsidRPr="003F64FB" w:rsidRDefault="009077B1" w:rsidP="0023053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(оп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9077B1" w:rsidRPr="003F64FB" w:rsidRDefault="009077B1" w:rsidP="0023053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планировать собственную познавательную деятельность с учетом поставленной це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ли (под руководством учителя);</w:t>
      </w:r>
    </w:p>
    <w:p w:rsidR="009077B1" w:rsidRPr="003F64FB" w:rsidRDefault="009077B1" w:rsidP="0023053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использовать универсальные способы контроля результата вычислений (прогнозиро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вание результата, приемы приближенных вычислений, оценка результата).</w:t>
      </w:r>
    </w:p>
    <w:p w:rsidR="0023053D" w:rsidRPr="003F64FB" w:rsidRDefault="009077B1" w:rsidP="009077B1">
      <w:pPr>
        <w:pStyle w:val="a3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bookmarkStart w:id="2" w:name="bookmark11"/>
      <w:r w:rsidRPr="003F64FB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Познавательные </w:t>
      </w:r>
      <w:bookmarkEnd w:id="2"/>
    </w:p>
    <w:p w:rsidR="009077B1" w:rsidRPr="003F64FB" w:rsidRDefault="009077B1" w:rsidP="009077B1">
      <w:pPr>
        <w:pStyle w:val="a3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научатся:</w:t>
      </w:r>
    </w:p>
    <w:p w:rsidR="009077B1" w:rsidRPr="003F64FB" w:rsidRDefault="009077B1" w:rsidP="0023053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выделять существенное и несущественное в тексте задачи, составлять краткую за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пись условия задачи;</w:t>
      </w:r>
    </w:p>
    <w:p w:rsidR="009077B1" w:rsidRPr="003F64FB" w:rsidRDefault="009077B1" w:rsidP="0023053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моделировать условия текстовых задач освоенными способами;</w:t>
      </w:r>
    </w:p>
    <w:p w:rsidR="009077B1" w:rsidRPr="003F64FB" w:rsidRDefault="009077B1" w:rsidP="0023053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сопоставлять разные способы решения задач;</w:t>
      </w:r>
    </w:p>
    <w:p w:rsidR="009077B1" w:rsidRPr="003F64FB" w:rsidRDefault="009077B1" w:rsidP="0023053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устанавливать закономерности и использовать их при выполнении заданий (продол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жать ряд, заполнять пустые клетки в таблице, составлять равенства и решать задачи по аналогии);</w:t>
      </w:r>
    </w:p>
    <w:p w:rsidR="009077B1" w:rsidRPr="003F64FB" w:rsidRDefault="009077B1" w:rsidP="0023053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:rsidR="009077B1" w:rsidRPr="003F64FB" w:rsidRDefault="009077B1" w:rsidP="0023053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конструировать геометрические фигуры из заданных частей;</w:t>
      </w:r>
    </w:p>
    <w:p w:rsidR="009077B1" w:rsidRPr="003F64FB" w:rsidRDefault="009077B1" w:rsidP="0023053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:rsidR="009077B1" w:rsidRPr="003F64FB" w:rsidRDefault="009077B1" w:rsidP="0023053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находить нужную информацию в учебнике.</w:t>
      </w:r>
    </w:p>
    <w:p w:rsidR="009077B1" w:rsidRPr="003F64FB" w:rsidRDefault="009077B1" w:rsidP="009077B1">
      <w:pPr>
        <w:pStyle w:val="a3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получат возможность научиться: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сравнивать и классифицировать числовые и буквенные выражения, текстовые зада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чи, геометрические фигуры по заданным критериям, достраивать часть до заданной геомет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рической фигуры; мысленно делить геометрическую фигуру на части;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использовать обобщенные способы решения текстовых задач;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моделировать условия текстовых задач, составлять генеральную схему решения за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дачи в несколько действий;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решать задачи разными способами;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устанавливать причинно-следственные связи, строить логическое рассуждение, про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водить аналогии и осваивать новые приемы вычислений, способы решения задач;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проявлять познавательную инициативу при решении конкурсных задач;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выбирать наиболее эффективные способы вычисления значения конкретного выра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жения;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сопоставлять информацию, представленную в разных видах, обобщать ее, использо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вать при выполнении заданий; переводить информацию из одного вида в другой;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находить нужную информацию в детской энциклопедии, Интернете;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планировать маршрут движения, время, расход продуктов;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планировать покупку, оценивать количество товара и его стоимость;</w:t>
      </w:r>
    </w:p>
    <w:p w:rsidR="009077B1" w:rsidRPr="003F64FB" w:rsidRDefault="009077B1" w:rsidP="0023053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выбирать оптимальные варианты решения задач, связанных с бытовыми жизненны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ми ситуациями (измерение величин, планирование затрат, расхода материалов).</w:t>
      </w:r>
    </w:p>
    <w:p w:rsidR="0023053D" w:rsidRPr="003F64FB" w:rsidRDefault="009077B1" w:rsidP="009077B1">
      <w:pPr>
        <w:pStyle w:val="a3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bookmarkStart w:id="3" w:name="bookmark12"/>
      <w:r w:rsidRPr="003F64FB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Коммуникативные </w:t>
      </w:r>
      <w:bookmarkEnd w:id="3"/>
    </w:p>
    <w:p w:rsidR="009077B1" w:rsidRPr="003F64FB" w:rsidRDefault="009077B1" w:rsidP="009077B1">
      <w:pPr>
        <w:pStyle w:val="a3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научатся:</w:t>
      </w:r>
    </w:p>
    <w:p w:rsidR="009077B1" w:rsidRPr="003F64FB" w:rsidRDefault="009077B1" w:rsidP="0023053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lastRenderedPageBreak/>
        <w:t>сотрудничать с товарищами при выполнении заданий в паре: устанавливать очеред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ность действий; осуществлять взаимопроверку; обсуждать совместное решение (предлагать варианты, сравнивать способы вычисления или решения задачи);</w:t>
      </w:r>
    </w:p>
    <w:p w:rsidR="009077B1" w:rsidRPr="003F64FB" w:rsidRDefault="009077B1" w:rsidP="0023053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задавать вопросы с целью получения нужной информации.</w:t>
      </w:r>
    </w:p>
    <w:p w:rsidR="009077B1" w:rsidRPr="003F64FB" w:rsidRDefault="009077B1" w:rsidP="009077B1">
      <w:pPr>
        <w:pStyle w:val="a3"/>
        <w:rPr>
          <w:rFonts w:ascii="Times New Roman" w:hAnsi="Times New Roman" w:cs="Times New Roman"/>
          <w:b/>
          <w:iCs/>
          <w:spacing w:val="-2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3"/>
          <w:sz w:val="23"/>
          <w:szCs w:val="23"/>
          <w:shd w:val="clear" w:color="auto" w:fill="FFFFFF"/>
        </w:rPr>
        <w:t>Учащиеся получат возможность научиться:</w:t>
      </w:r>
    </w:p>
    <w:p w:rsidR="009077B1" w:rsidRPr="003F64FB" w:rsidRDefault="009077B1" w:rsidP="0023053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учитывать мнение партнера, аргументировано критиковать допущенные ошибки, обосновывать свое решение; объединять полученные результаты (при решении комбина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торных задач);</w:t>
      </w:r>
    </w:p>
    <w:p w:rsidR="009077B1" w:rsidRPr="003F64FB" w:rsidRDefault="009077B1" w:rsidP="0023053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выполнять свою часть обязанностей в ходе групповой работы, учитывая общий план действий и конечную цель;</w:t>
      </w:r>
    </w:p>
    <w:p w:rsidR="009077B1" w:rsidRPr="003F64FB" w:rsidRDefault="009077B1" w:rsidP="0023053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3"/>
          <w:szCs w:val="23"/>
        </w:rPr>
      </w:pPr>
      <w:r w:rsidRPr="003F64FB">
        <w:rPr>
          <w:rFonts w:ascii="Times New Roman" w:hAnsi="Times New Roman" w:cs="Times New Roman"/>
          <w:sz w:val="23"/>
          <w:szCs w:val="23"/>
        </w:rPr>
        <w:t>задавать вопросы с целью планирования хода решения задачи, формулирования по</w:t>
      </w:r>
      <w:r w:rsidRPr="003F64FB">
        <w:rPr>
          <w:rFonts w:ascii="Times New Roman" w:hAnsi="Times New Roman" w:cs="Times New Roman"/>
          <w:sz w:val="23"/>
          <w:szCs w:val="23"/>
        </w:rPr>
        <w:softHyphen/>
        <w:t>знавательных целей в ходе проектной деятельности.</w:t>
      </w:r>
    </w:p>
    <w:p w:rsidR="009077B1" w:rsidRPr="003F64FB" w:rsidRDefault="009077B1" w:rsidP="009A5DB2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077B1" w:rsidRPr="003F64FB" w:rsidRDefault="0023053D" w:rsidP="009B055D">
      <w:pPr>
        <w:pStyle w:val="Standard"/>
        <w:jc w:val="center"/>
        <w:rPr>
          <w:rFonts w:ascii="Times New Roman" w:hAnsi="Times New Roman"/>
          <w:b/>
          <w:sz w:val="23"/>
          <w:szCs w:val="23"/>
        </w:rPr>
      </w:pPr>
      <w:r w:rsidRPr="003F64FB">
        <w:rPr>
          <w:rFonts w:ascii="Times New Roman" w:hAnsi="Times New Roman"/>
          <w:b/>
          <w:sz w:val="23"/>
          <w:szCs w:val="23"/>
        </w:rPr>
        <w:t>Содержание программы.</w:t>
      </w:r>
    </w:p>
    <w:p w:rsidR="0023053D" w:rsidRPr="003F64FB" w:rsidRDefault="0023053D" w:rsidP="0023053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 xml:space="preserve">Числа и величины </w:t>
      </w:r>
      <w:r w:rsidRPr="003F64FB">
        <w:rPr>
          <w:rFonts w:ascii="Times New Roman" w:hAnsi="Times New Roman" w:cs="Times New Roman"/>
          <w:b/>
          <w:i/>
          <w:spacing w:val="-4"/>
          <w:sz w:val="23"/>
          <w:szCs w:val="23"/>
          <w:shd w:val="clear" w:color="auto" w:fill="FFFFFF"/>
        </w:rPr>
        <w:t>(15 ч.)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</w:rPr>
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</w:rPr>
        <w:t>Масса, единицы массы (тонна, грамм). Метрические соотношения между изученными единицами массы.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</w:rPr>
        <w:t>Время, единицы времени (секунда, сутки, неделя, месяц, год). Метрические соотноше</w:t>
      </w:r>
      <w:r w:rsidRPr="003F64FB">
        <w:rPr>
          <w:rFonts w:ascii="Times New Roman" w:hAnsi="Times New Roman" w:cs="Times New Roman"/>
          <w:spacing w:val="-4"/>
          <w:sz w:val="23"/>
          <w:szCs w:val="23"/>
        </w:rPr>
        <w:softHyphen/>
        <w:t>ния между изученными единицами времени.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</w:rPr>
        <w:t>Скорость, единицы скорости.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4"/>
          <w:sz w:val="23"/>
          <w:szCs w:val="23"/>
          <w:shd w:val="clear" w:color="auto" w:fill="FFFFFF"/>
        </w:rPr>
        <w:t>Арифметические действия (50 ч.)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Распределительный закон. Сложение и вычитание с переходом через разряд в преде</w:t>
      </w: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softHyphen/>
        <w:t>лах 10 000.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Письменное умножение на однозначное число в пределах 10 000. Деление с остатком. Письменное деление на однозначное число в пределах 1000.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Нахождение неизвестного компонента арифметических действий.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Рациональные приемы вычислений (вычитание числа из суммы и суммы из числа, ум</w:t>
      </w: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softHyphen/>
        <w:t>ножение и деление суммы на число).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Приемы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</w:t>
      </w: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softHyphen/>
        <w:t>та деления и числа цифр в ответе).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4"/>
          <w:sz w:val="23"/>
          <w:szCs w:val="23"/>
          <w:shd w:val="clear" w:color="auto" w:fill="FFFFFF"/>
        </w:rPr>
        <w:t>Текстовые задачи (46 ч.)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Моделирование условия текстовой задачи. Решение задач разными способами.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4"/>
          <w:sz w:val="23"/>
          <w:szCs w:val="23"/>
          <w:shd w:val="clear" w:color="auto" w:fill="FFFFFF"/>
        </w:rPr>
        <w:t>Геометрические фигуры и величины (15 ч.)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Круг и окружность (радиус, диаметр). Построение окружности с помощью циркуля.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Cs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spacing w:val="-4"/>
          <w:sz w:val="23"/>
          <w:szCs w:val="23"/>
          <w:shd w:val="clear" w:color="auto" w:fill="FFFFFF"/>
        </w:rPr>
        <w:t>Единицы длины (дециметр). Метрические соотношения между изученными единицами длины.</w:t>
      </w:r>
    </w:p>
    <w:p w:rsidR="0023053D" w:rsidRPr="003F64FB" w:rsidRDefault="0023053D" w:rsidP="00235E8C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pacing w:val="-4"/>
          <w:sz w:val="23"/>
          <w:szCs w:val="23"/>
        </w:rPr>
      </w:pPr>
      <w:r w:rsidRPr="003F64FB">
        <w:rPr>
          <w:rFonts w:ascii="Times New Roman" w:hAnsi="Times New Roman" w:cs="Times New Roman"/>
          <w:b/>
          <w:i/>
          <w:spacing w:val="-4"/>
          <w:sz w:val="23"/>
          <w:szCs w:val="23"/>
          <w:shd w:val="clear" w:color="auto" w:fill="FFFFFF"/>
        </w:rPr>
        <w:t>Работа с данными (10 ч.)</w:t>
      </w:r>
    </w:p>
    <w:p w:rsidR="0023053D" w:rsidRPr="003F64FB" w:rsidRDefault="0023053D" w:rsidP="00BF50E2">
      <w:pPr>
        <w:pStyle w:val="a3"/>
        <w:ind w:firstLine="708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F64FB">
        <w:rPr>
          <w:rFonts w:ascii="Times New Roman" w:hAnsi="Times New Roman" w:cs="Times New Roman"/>
          <w:sz w:val="23"/>
          <w:szCs w:val="23"/>
          <w:shd w:val="clear" w:color="auto" w:fill="FFFFFF"/>
        </w:rPr>
        <w:t>Чтение, заполнение таблиц, интерпретация данных таблицы. Работа с таблицами (планированиемаршрута). Знакомство с диаграммами (столбчатая диаграмма, круговая диаграмма).</w:t>
      </w:r>
    </w:p>
    <w:p w:rsidR="003F64FB" w:rsidRPr="003F64FB" w:rsidRDefault="003F64FB" w:rsidP="003F64FB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  <w:rPr>
          <w:b/>
          <w:sz w:val="23"/>
          <w:szCs w:val="23"/>
        </w:rPr>
      </w:pPr>
    </w:p>
    <w:p w:rsidR="003F64FB" w:rsidRDefault="003F64FB" w:rsidP="003F64FB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  <w:rPr>
          <w:b/>
        </w:rPr>
      </w:pPr>
      <w:r w:rsidRPr="00D2291B">
        <w:rPr>
          <w:b/>
        </w:rPr>
        <w:t>Формы организации учебных занятий, основных видов учебной деятельности</w:t>
      </w:r>
    </w:p>
    <w:p w:rsidR="003F64FB" w:rsidRPr="003F64FB" w:rsidRDefault="003F64FB" w:rsidP="003F64FB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  <w:r w:rsidRPr="003F64FB">
        <w:rPr>
          <w:sz w:val="23"/>
          <w:szCs w:val="23"/>
        </w:rPr>
        <w:t>Программа предусматривает проведение традиционных уроков, обобщающих уроков, уроков изучения и первичного закрепления знаний, уроков проверки, оценки и контроля знаний. 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 В ходе прохождения программы обучающиеся посещают урочные занятия, занимаются внеурочно (домашняя работа).на уроках ознакомления с новым материалом и закрепления пройденного практикуется использование ЭОР.</w:t>
      </w:r>
    </w:p>
    <w:p w:rsidR="003F64FB" w:rsidRPr="003F64FB" w:rsidRDefault="003F64FB" w:rsidP="003F64FB">
      <w:pPr>
        <w:pStyle w:val="a3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A1452" w:rsidRDefault="008A1452" w:rsidP="008A1452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</w:pPr>
    </w:p>
    <w:p w:rsidR="003F64FB" w:rsidRDefault="003F64FB" w:rsidP="008A1452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</w:pPr>
    </w:p>
    <w:p w:rsidR="007C35C6" w:rsidRDefault="007C35C6" w:rsidP="008A1452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</w:pPr>
    </w:p>
    <w:p w:rsidR="007C35C6" w:rsidRDefault="007C35C6" w:rsidP="008A1452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</w:pPr>
    </w:p>
    <w:p w:rsidR="007C35C6" w:rsidRDefault="007C35C6" w:rsidP="008A1452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</w:pPr>
    </w:p>
    <w:p w:rsidR="007C35C6" w:rsidRDefault="007C35C6" w:rsidP="008A1452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</w:pPr>
    </w:p>
    <w:p w:rsidR="003F64FB" w:rsidRDefault="003F64FB" w:rsidP="008A1452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</w:pPr>
    </w:p>
    <w:p w:rsidR="008A1452" w:rsidRDefault="008A1452" w:rsidP="008A1452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</w:pPr>
      <w:r>
        <w:lastRenderedPageBreak/>
        <w:t>Календарно – тематическое планирование</w:t>
      </w:r>
    </w:p>
    <w:p w:rsidR="008A1452" w:rsidRDefault="008A1452" w:rsidP="008A1452">
      <w:pPr>
        <w:pStyle w:val="a3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850"/>
        <w:gridCol w:w="993"/>
        <w:gridCol w:w="992"/>
        <w:gridCol w:w="5953"/>
        <w:gridCol w:w="1134"/>
      </w:tblGrid>
      <w:tr w:rsidR="008A1452" w:rsidRPr="00A82AC5" w:rsidTr="00D205AC">
        <w:trPr>
          <w:cantSplit/>
          <w:trHeight w:val="431"/>
        </w:trPr>
        <w:tc>
          <w:tcPr>
            <w:tcW w:w="850" w:type="dxa"/>
            <w:vMerge w:val="restart"/>
          </w:tcPr>
          <w:p w:rsidR="008A1452" w:rsidRPr="00A82AC5" w:rsidRDefault="008A1452" w:rsidP="00D205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gridSpan w:val="2"/>
          </w:tcPr>
          <w:p w:rsidR="008A1452" w:rsidRPr="00A82AC5" w:rsidRDefault="008A1452" w:rsidP="00D205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53" w:type="dxa"/>
            <w:vMerge w:val="restart"/>
          </w:tcPr>
          <w:p w:rsidR="008A1452" w:rsidRPr="00A82AC5" w:rsidRDefault="008A1452" w:rsidP="00D205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8A1452" w:rsidRPr="00A82AC5" w:rsidRDefault="008A1452" w:rsidP="00D205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Кол – во</w:t>
            </w:r>
            <w:r w:rsidR="007C35C6">
              <w:rPr>
                <w:rFonts w:ascii="Times New Roman" w:hAnsi="Times New Roman" w:cs="Times New Roman"/>
              </w:rPr>
              <w:t xml:space="preserve"> </w:t>
            </w:r>
            <w:r w:rsidRPr="00A82AC5">
              <w:rPr>
                <w:rFonts w:ascii="Times New Roman" w:hAnsi="Times New Roman" w:cs="Times New Roman"/>
              </w:rPr>
              <w:t>часов</w:t>
            </w:r>
          </w:p>
        </w:tc>
      </w:tr>
      <w:tr w:rsidR="008A1452" w:rsidRPr="00A82AC5" w:rsidTr="00D205AC">
        <w:trPr>
          <w:cantSplit/>
          <w:trHeight w:val="280"/>
        </w:trPr>
        <w:tc>
          <w:tcPr>
            <w:tcW w:w="850" w:type="dxa"/>
            <w:vMerge/>
          </w:tcPr>
          <w:p w:rsidR="008A1452" w:rsidRPr="00A82AC5" w:rsidRDefault="008A1452" w:rsidP="00D205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A1452" w:rsidRPr="00A82AC5" w:rsidRDefault="008A1452" w:rsidP="007227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8A1452" w:rsidRPr="00A82AC5" w:rsidRDefault="008A1452" w:rsidP="007227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953" w:type="dxa"/>
            <w:vMerge/>
          </w:tcPr>
          <w:p w:rsidR="008A1452" w:rsidRPr="00A82AC5" w:rsidRDefault="008A1452" w:rsidP="00D205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1452" w:rsidRPr="00A82AC5" w:rsidRDefault="008A1452" w:rsidP="00D205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1452" w:rsidRPr="00A82AC5" w:rsidTr="008A1452">
        <w:trPr>
          <w:cantSplit/>
          <w:trHeight w:val="284"/>
        </w:trPr>
        <w:tc>
          <w:tcPr>
            <w:tcW w:w="9922" w:type="dxa"/>
            <w:gridSpan w:val="5"/>
          </w:tcPr>
          <w:p w:rsidR="008A1452" w:rsidRPr="00A82AC5" w:rsidRDefault="008A1452" w:rsidP="00D205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7C8D">
              <w:rPr>
                <w:rFonts w:ascii="Times New Roman" w:hAnsi="Times New Roman" w:cs="Times New Roman"/>
                <w:b/>
                <w:i/>
              </w:rPr>
              <w:t xml:space="preserve">ЧИСЛА ОТ </w:t>
            </w:r>
            <w:r w:rsidRPr="00015EC7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Pr="00EF7C8D">
              <w:rPr>
                <w:rFonts w:ascii="Times New Roman" w:hAnsi="Times New Roman" w:cs="Times New Roman"/>
                <w:b/>
                <w:i/>
              </w:rPr>
              <w:t>ДО</w:t>
            </w:r>
            <w:r w:rsidRPr="00015EC7">
              <w:rPr>
                <w:rFonts w:ascii="Times New Roman" w:hAnsi="Times New Roman" w:cs="Times New Roman"/>
                <w:b/>
                <w:i/>
                <w:sz w:val="28"/>
              </w:rPr>
              <w:t>10 000</w:t>
            </w:r>
          </w:p>
        </w:tc>
      </w:tr>
      <w:tr w:rsidR="008A1452" w:rsidRPr="00A82AC5" w:rsidTr="00D205AC">
        <w:tc>
          <w:tcPr>
            <w:tcW w:w="9922" w:type="dxa"/>
            <w:gridSpan w:val="5"/>
          </w:tcPr>
          <w:p w:rsidR="008A1452" w:rsidRPr="00F3753D" w:rsidRDefault="008A1452" w:rsidP="00D205AC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Сложение и вычитание (10 ч.)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Трёхзначные числа.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по разрядам.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по разрядам.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с переходом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через разряд.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и вычитание десятков с переходом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через сотню.</w:t>
            </w: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Вычисляем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по разрядам.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и вычитание.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850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Анализ ошибок. Коррекция. Закрепление изученного.</w:t>
            </w:r>
          </w:p>
          <w:p w:rsidR="0072270C" w:rsidRPr="0072270C" w:rsidRDefault="0072270C" w:rsidP="0072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0C" w:rsidRPr="0072270C" w:rsidTr="00D205AC">
        <w:tc>
          <w:tcPr>
            <w:tcW w:w="9922" w:type="dxa"/>
            <w:gridSpan w:val="5"/>
          </w:tcPr>
          <w:p w:rsidR="0072270C" w:rsidRPr="0072270C" w:rsidRDefault="0072270C" w:rsidP="007227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Умножение и деление (11 ч.)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на 2.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на 4.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на 3.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6.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на 5.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на 7.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на 8 и на 9.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Повторяем</w:t>
            </w:r>
            <w:r w:rsidR="00F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Решаем задачи,вычисляем, сравниваем.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«Умножение и деление».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87" w:rsidRPr="0072270C" w:rsidTr="00D205AC">
        <w:tc>
          <w:tcPr>
            <w:tcW w:w="850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0687" w:rsidRDefault="00A20687" w:rsidP="00A2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Анализ ошибок. Коррекция. Закрепление изученного.</w:t>
            </w:r>
          </w:p>
          <w:p w:rsidR="00A20687" w:rsidRPr="00A20687" w:rsidRDefault="00A20687" w:rsidP="00A206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87" w:rsidRPr="00A20687" w:rsidRDefault="00A20687" w:rsidP="00A20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B00" w:rsidRPr="0072270C" w:rsidTr="00D205AC">
        <w:tc>
          <w:tcPr>
            <w:tcW w:w="9922" w:type="dxa"/>
            <w:gridSpan w:val="5"/>
          </w:tcPr>
          <w:p w:rsidR="00BC4B00" w:rsidRPr="0072270C" w:rsidRDefault="00BC4B00" w:rsidP="00A2068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Числа и фигуры (11 ч.)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Периметр многоуголь</w:t>
            </w:r>
            <w:r w:rsidRPr="00BC4B00">
              <w:rPr>
                <w:rFonts w:ascii="Times New Roman" w:hAnsi="Times New Roman" w:cs="Times New Roman"/>
                <w:sz w:val="24"/>
              </w:rPr>
              <w:t>ника.</w:t>
            </w:r>
          </w:p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Единицы длины.</w:t>
            </w:r>
          </w:p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Переводим единицы длины.</w:t>
            </w:r>
          </w:p>
          <w:p w:rsidR="00BC4B00" w:rsidRPr="00BC4B00" w:rsidRDefault="00BC4B00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прямоуголь</w:t>
            </w:r>
            <w:r w:rsidRPr="00BC4B00">
              <w:rPr>
                <w:rFonts w:ascii="Times New Roman" w:hAnsi="Times New Roman"/>
                <w:sz w:val="24"/>
              </w:rPr>
              <w:t>ника.</w:t>
            </w:r>
          </w:p>
          <w:p w:rsidR="00BC4B00" w:rsidRPr="00BC4B00" w:rsidRDefault="00BC4B00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Кратное срав</w:t>
            </w:r>
            <w:r w:rsidRPr="00BC4B00">
              <w:rPr>
                <w:rFonts w:ascii="Times New Roman" w:hAnsi="Times New Roman"/>
                <w:sz w:val="24"/>
              </w:rPr>
              <w:t>нение чисел и величин.</w:t>
            </w:r>
          </w:p>
          <w:p w:rsidR="00BC4B00" w:rsidRPr="00BC4B00" w:rsidRDefault="00BC4B00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4B00">
              <w:rPr>
                <w:rFonts w:ascii="Times New Roman" w:hAnsi="Times New Roman"/>
                <w:sz w:val="24"/>
              </w:rPr>
              <w:t>Измерение объёма.</w:t>
            </w:r>
          </w:p>
          <w:p w:rsidR="00BC4B00" w:rsidRPr="00BC4B00" w:rsidRDefault="00BC4B00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rPr>
                <w:rFonts w:ascii="Times New Roman" w:hAnsi="Times New Roman"/>
                <w:sz w:val="24"/>
              </w:rPr>
            </w:pPr>
            <w:r w:rsidRPr="00BC4B00">
              <w:rPr>
                <w:rFonts w:ascii="Times New Roman" w:hAnsi="Times New Roman"/>
                <w:sz w:val="24"/>
              </w:rPr>
              <w:t>Практическая работа «План сада».</w:t>
            </w:r>
          </w:p>
          <w:p w:rsidR="00BC4B00" w:rsidRPr="00BC4B00" w:rsidRDefault="00BC4B00" w:rsidP="00BC4B0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F628C8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Pr="00BC4B00" w:rsidRDefault="00BC4B00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4B00">
              <w:rPr>
                <w:rFonts w:ascii="Times New Roman" w:hAnsi="Times New Roman"/>
                <w:sz w:val="24"/>
              </w:rPr>
              <w:t>Повторение</w:t>
            </w:r>
            <w:r w:rsidR="00D26735">
              <w:rPr>
                <w:rFonts w:ascii="Times New Roman" w:hAnsi="Times New Roman"/>
                <w:sz w:val="24"/>
              </w:rPr>
              <w:t>, обобщение изученного (с использованием мобильного компьютерного класса).</w:t>
            </w:r>
          </w:p>
        </w:tc>
        <w:tc>
          <w:tcPr>
            <w:tcW w:w="1134" w:type="dxa"/>
          </w:tcPr>
          <w:p w:rsidR="00BC4B00" w:rsidRPr="00BC4B00" w:rsidRDefault="00F628C8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628C8" w:rsidRPr="0072270C" w:rsidTr="00D205AC">
        <w:tc>
          <w:tcPr>
            <w:tcW w:w="850" w:type="dxa"/>
          </w:tcPr>
          <w:p w:rsidR="00F628C8" w:rsidRPr="00BC4B00" w:rsidRDefault="00F628C8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3" w:type="dxa"/>
          </w:tcPr>
          <w:p w:rsidR="00F628C8" w:rsidRPr="00BC4B00" w:rsidRDefault="00F628C8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28C8" w:rsidRPr="00BC4B00" w:rsidRDefault="00F628C8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628C8" w:rsidRDefault="00F628C8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4B00"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z w:val="24"/>
              </w:rPr>
              <w:t>, обобщение изученного</w:t>
            </w:r>
          </w:p>
          <w:p w:rsidR="00F628C8" w:rsidRPr="00BC4B00" w:rsidRDefault="00F628C8" w:rsidP="00BC4B0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F628C8" w:rsidRPr="00BC4B00" w:rsidRDefault="00F628C8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 xml:space="preserve">Контрольная работа  за </w:t>
            </w:r>
            <w:r w:rsidRPr="00BC4B00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BC4B00">
              <w:rPr>
                <w:rFonts w:ascii="Times New Roman" w:hAnsi="Times New Roman" w:cs="Times New Roman"/>
                <w:sz w:val="24"/>
              </w:rPr>
              <w:t xml:space="preserve"> четверть.</w:t>
            </w:r>
          </w:p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4B00" w:rsidRPr="0072270C" w:rsidTr="00D205AC">
        <w:tc>
          <w:tcPr>
            <w:tcW w:w="850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93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Анализ ошибок. Коррекция. Закрепление изученного.</w:t>
            </w:r>
          </w:p>
          <w:p w:rsidR="00BC4B00" w:rsidRPr="00BC4B00" w:rsidRDefault="00BC4B00" w:rsidP="00BC4B0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C4B00" w:rsidRPr="00BC4B00" w:rsidRDefault="00BC4B00" w:rsidP="00BC4B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C4B0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9922" w:type="dxa"/>
            <w:gridSpan w:val="5"/>
          </w:tcPr>
          <w:p w:rsidR="00793BA4" w:rsidRPr="00EF7C8D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7C8D">
              <w:rPr>
                <w:rFonts w:ascii="Times New Roman" w:hAnsi="Times New Roman" w:cs="Times New Roman"/>
                <w:b/>
                <w:i/>
              </w:rPr>
              <w:t>МАТЕМАТИЧЕСКИЕ ЗАКОНЫ И ПРАВИЛА ВЫЧИСЛЕНИЙ</w:t>
            </w:r>
          </w:p>
        </w:tc>
      </w:tr>
      <w:tr w:rsidR="00793BA4" w:rsidRPr="0072270C" w:rsidTr="00D205AC">
        <w:tc>
          <w:tcPr>
            <w:tcW w:w="9922" w:type="dxa"/>
            <w:gridSpan w:val="5"/>
          </w:tcPr>
          <w:p w:rsidR="00793BA4" w:rsidRPr="00EF7C8D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Математические законы (18 ч.)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Переместительный за</w:t>
            </w:r>
            <w:r w:rsidRPr="00793BA4">
              <w:rPr>
                <w:rFonts w:ascii="Times New Roman" w:hAnsi="Times New Roman" w:cs="Times New Roman"/>
                <w:sz w:val="24"/>
              </w:rPr>
              <w:t>кон сложения.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Переместительный закон умноже</w:t>
            </w:r>
            <w:r w:rsidRPr="00793BA4">
              <w:rPr>
                <w:rFonts w:ascii="Times New Roman" w:hAnsi="Times New Roman" w:cs="Times New Roman"/>
                <w:sz w:val="24"/>
              </w:rPr>
              <w:t>ния.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Сложение и вычитание – взаимно обратные действия.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и деление – взаимно обрат</w:t>
            </w:r>
            <w:r w:rsidRPr="00793BA4">
              <w:rPr>
                <w:rFonts w:ascii="Times New Roman" w:hAnsi="Times New Roman" w:cs="Times New Roman"/>
                <w:sz w:val="24"/>
              </w:rPr>
              <w:t>ные действия.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Сочетатель</w:t>
            </w:r>
            <w:r w:rsidRPr="00793BA4">
              <w:rPr>
                <w:rFonts w:ascii="Times New Roman" w:hAnsi="Times New Roman" w:cs="Times New Roman"/>
                <w:sz w:val="24"/>
              </w:rPr>
              <w:t>ный закон сложения.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Умножение и деление на 10, 100, 1000.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Сочетатель</w:t>
            </w:r>
            <w:r w:rsidRPr="00793BA4">
              <w:rPr>
                <w:rFonts w:ascii="Times New Roman" w:hAnsi="Times New Roman" w:cs="Times New Roman"/>
                <w:sz w:val="24"/>
              </w:rPr>
              <w:t>ный закон умножения.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Pr="00793BA4" w:rsidRDefault="00793BA4" w:rsidP="00793B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93BA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по теме «Матема</w:t>
            </w:r>
            <w:r w:rsidRPr="00793BA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тические законы». </w:t>
            </w: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3BA4">
              <w:rPr>
                <w:rFonts w:ascii="Times New Roman" w:eastAsia="Times New Roman" w:hAnsi="Times New Roman" w:cs="Times New Roman"/>
                <w:sz w:val="24"/>
                <w:szCs w:val="20"/>
              </w:rPr>
              <w:t>Закрепление изученного.</w:t>
            </w:r>
          </w:p>
          <w:p w:rsidR="00793BA4" w:rsidRPr="00793BA4" w:rsidRDefault="00793BA4" w:rsidP="00793B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Распредели</w:t>
            </w:r>
            <w:r w:rsidRPr="00793BA4">
              <w:rPr>
                <w:rFonts w:ascii="Times New Roman" w:hAnsi="Times New Roman" w:cs="Times New Roman"/>
                <w:sz w:val="24"/>
              </w:rPr>
              <w:t>тельный закон.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Умножение двузначного числа на однозначное.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сум</w:t>
            </w:r>
            <w:r w:rsidRPr="00793BA4">
              <w:rPr>
                <w:rFonts w:ascii="Times New Roman" w:hAnsi="Times New Roman" w:cs="Times New Roman"/>
                <w:sz w:val="24"/>
              </w:rPr>
              <w:t>мы на число.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Закрепление изученного.</w:t>
            </w:r>
            <w:r w:rsidR="00D26735">
              <w:rPr>
                <w:rFonts w:ascii="Times New Roman" w:hAnsi="Times New Roman" w:cs="Times New Roman"/>
                <w:sz w:val="24"/>
              </w:rPr>
              <w:t xml:space="preserve"> Компьютерный тест </w:t>
            </w:r>
            <w:r w:rsidR="00D26735">
              <w:rPr>
                <w:rFonts w:ascii="Times New Roman" w:hAnsi="Times New Roman"/>
                <w:sz w:val="24"/>
              </w:rPr>
              <w:t>(с использованием мобильного компьютерного класса).</w:t>
            </w: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текстовых задач разными спо</w:t>
            </w:r>
            <w:r w:rsidRPr="00793BA4">
              <w:rPr>
                <w:rFonts w:ascii="Times New Roman" w:hAnsi="Times New Roman" w:cs="Times New Roman"/>
                <w:sz w:val="24"/>
              </w:rPr>
              <w:t>собами.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Арифметичес</w:t>
            </w:r>
            <w:r w:rsidRPr="00793BA4">
              <w:rPr>
                <w:rFonts w:ascii="Times New Roman" w:hAnsi="Times New Roman" w:cs="Times New Roman"/>
                <w:sz w:val="24"/>
              </w:rPr>
              <w:t>кие действия с числом 0.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текстовых задач на определение стоимос</w:t>
            </w:r>
            <w:r w:rsidRPr="00793BA4">
              <w:rPr>
                <w:rFonts w:ascii="Times New Roman" w:hAnsi="Times New Roman" w:cs="Times New Roman"/>
                <w:sz w:val="24"/>
              </w:rPr>
              <w:t>ти покупки.</w:t>
            </w: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«Матема</w:t>
            </w:r>
            <w:r w:rsidRPr="00793BA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тические законы».</w:t>
            </w: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3BA4" w:rsidRPr="0072270C" w:rsidTr="00D205AC">
        <w:tc>
          <w:tcPr>
            <w:tcW w:w="850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993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Анализ ошибок. Коррекция. Закрепление изученного.</w:t>
            </w:r>
          </w:p>
          <w:p w:rsidR="00793BA4" w:rsidRPr="00793BA4" w:rsidRDefault="00793BA4" w:rsidP="00793BA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3BA4" w:rsidRPr="00793BA4" w:rsidRDefault="00793BA4" w:rsidP="00793BA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B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7609F" w:rsidRPr="0072270C" w:rsidTr="00D205AC">
        <w:tc>
          <w:tcPr>
            <w:tcW w:w="9922" w:type="dxa"/>
            <w:gridSpan w:val="5"/>
          </w:tcPr>
          <w:p w:rsidR="00C7609F" w:rsidRPr="0072270C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73C">
              <w:rPr>
                <w:rFonts w:ascii="Times New Roman" w:hAnsi="Times New Roman" w:cs="Times New Roman"/>
                <w:b/>
                <w:i/>
                <w:sz w:val="24"/>
              </w:rPr>
              <w:t>Числа и величины (10 ч.)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вре</w:t>
            </w: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мени. Сутки, месяц, год.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Вычисляем длину пути.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ние задач на движение.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Pr="00C7609F" w:rsidRDefault="00C7609F" w:rsidP="00C7609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609F">
              <w:rPr>
                <w:rFonts w:ascii="Times New Roman" w:hAnsi="Times New Roman"/>
                <w:sz w:val="24"/>
                <w:szCs w:val="24"/>
              </w:rPr>
              <w:t>Задачи на определение скорости, длины пути и времени движения.</w:t>
            </w: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за </w:t>
            </w:r>
            <w:r w:rsidRPr="00C76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Анализ ошибок. Коррекция. Закрепление изученного.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9F" w:rsidRPr="0072270C" w:rsidTr="00D205AC">
        <w:tc>
          <w:tcPr>
            <w:tcW w:w="850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изученного.</w:t>
            </w:r>
          </w:p>
          <w:p w:rsidR="00C7609F" w:rsidRPr="00C7609F" w:rsidRDefault="00C7609F" w:rsidP="00C76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09F" w:rsidRPr="00C7609F" w:rsidRDefault="00C7609F" w:rsidP="00C76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5F6" w:rsidRPr="0072270C" w:rsidTr="00D205AC">
        <w:tc>
          <w:tcPr>
            <w:tcW w:w="9922" w:type="dxa"/>
            <w:gridSpan w:val="5"/>
          </w:tcPr>
          <w:p w:rsidR="007645F6" w:rsidRPr="00A52D57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ПИСЬМЕННЫЕ АЛГОРИТМЫ СЛОЖЕНИЯ И ВЫЧИТАНИЯ</w:t>
            </w:r>
          </w:p>
        </w:tc>
      </w:tr>
      <w:tr w:rsidR="007645F6" w:rsidRPr="0072270C" w:rsidTr="00D205AC">
        <w:tc>
          <w:tcPr>
            <w:tcW w:w="9922" w:type="dxa"/>
            <w:gridSpan w:val="5"/>
          </w:tcPr>
          <w:p w:rsidR="007645F6" w:rsidRPr="00A52D57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Значение выражений (7 ч.)</w:t>
            </w:r>
          </w:p>
        </w:tc>
      </w:tr>
      <w:tr w:rsidR="007645F6" w:rsidRPr="0072270C" w:rsidTr="00D205AC">
        <w:tc>
          <w:tcPr>
            <w:tcW w:w="850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993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Выражение.</w:t>
            </w:r>
          </w:p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45F6" w:rsidRPr="0072270C" w:rsidTr="00D205AC">
        <w:tc>
          <w:tcPr>
            <w:tcW w:w="850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93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Вычисление значения выражения.</w:t>
            </w:r>
          </w:p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45F6" w:rsidRPr="0072270C" w:rsidTr="00D205AC">
        <w:tc>
          <w:tcPr>
            <w:tcW w:w="850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93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>хождение слагаемого, уменьшаемого, вычитае</w:t>
            </w:r>
            <w:r w:rsidRPr="007645F6">
              <w:rPr>
                <w:rFonts w:ascii="Times New Roman" w:hAnsi="Times New Roman" w:cs="Times New Roman"/>
                <w:sz w:val="24"/>
              </w:rPr>
              <w:t>мого.</w:t>
            </w:r>
          </w:p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45F6" w:rsidRPr="0072270C" w:rsidTr="00D205AC">
        <w:tc>
          <w:tcPr>
            <w:tcW w:w="850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993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Преобразуем выражения. Закрепление изученного.</w:t>
            </w:r>
          </w:p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45F6" w:rsidRPr="0072270C" w:rsidTr="00D205AC">
        <w:tc>
          <w:tcPr>
            <w:tcW w:w="850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93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Решение задач.</w:t>
            </w:r>
          </w:p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45F6" w:rsidRPr="0072270C" w:rsidTr="00D205AC">
        <w:tc>
          <w:tcPr>
            <w:tcW w:w="850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93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45F6" w:rsidRDefault="007645F6" w:rsidP="007645F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645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Проверочная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работа по те</w:t>
            </w:r>
            <w:r w:rsidRPr="007645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ме «Значение выражений».</w:t>
            </w:r>
          </w:p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45F6" w:rsidRPr="0072270C" w:rsidTr="00D205AC">
        <w:tc>
          <w:tcPr>
            <w:tcW w:w="850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993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Повторение, обобщение изученного.</w:t>
            </w:r>
          </w:p>
          <w:p w:rsidR="007645F6" w:rsidRPr="007645F6" w:rsidRDefault="007645F6" w:rsidP="00764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645F6" w:rsidRPr="007645F6" w:rsidRDefault="007645F6" w:rsidP="007645F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45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627AE" w:rsidRPr="0072270C" w:rsidTr="00D205AC">
        <w:tc>
          <w:tcPr>
            <w:tcW w:w="9922" w:type="dxa"/>
            <w:gridSpan w:val="5"/>
          </w:tcPr>
          <w:p w:rsidR="00E627AE" w:rsidRPr="0072270C" w:rsidRDefault="00E627AE" w:rsidP="007645F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C5F">
              <w:rPr>
                <w:rFonts w:ascii="Times New Roman" w:hAnsi="Times New Roman" w:cs="Times New Roman"/>
                <w:b/>
                <w:i/>
                <w:sz w:val="24"/>
              </w:rPr>
              <w:t>Складываем с переходом через разряд (7 ч.)</w:t>
            </w:r>
          </w:p>
        </w:tc>
      </w:tr>
      <w:tr w:rsidR="00E627AE" w:rsidRPr="0072270C" w:rsidTr="00D205AC">
        <w:tc>
          <w:tcPr>
            <w:tcW w:w="850" w:type="dxa"/>
          </w:tcPr>
          <w:p w:rsidR="00E627AE" w:rsidRPr="00E627AE" w:rsidRDefault="00E627AE" w:rsidP="00E627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93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Масса.</w:t>
            </w:r>
          </w:p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627AE" w:rsidRPr="00E627AE" w:rsidRDefault="00E627AE" w:rsidP="00E627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627AE" w:rsidRPr="0072270C" w:rsidTr="00D205AC">
        <w:tc>
          <w:tcPr>
            <w:tcW w:w="850" w:type="dxa"/>
          </w:tcPr>
          <w:p w:rsidR="00E627AE" w:rsidRPr="00E627AE" w:rsidRDefault="00E627AE" w:rsidP="00E627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69</w:t>
            </w:r>
            <w:r>
              <w:rPr>
                <w:rFonts w:ascii="Times New Roman" w:hAnsi="Times New Roman" w:cs="Times New Roman"/>
                <w:sz w:val="24"/>
              </w:rPr>
              <w:t xml:space="preserve"> – 71 </w:t>
            </w:r>
          </w:p>
        </w:tc>
        <w:tc>
          <w:tcPr>
            <w:tcW w:w="993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Сложение с переходом через разряд.</w:t>
            </w:r>
          </w:p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627AE" w:rsidRPr="00E627AE" w:rsidRDefault="00E627AE" w:rsidP="00E627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627AE" w:rsidRPr="0072270C" w:rsidTr="00D205AC">
        <w:tc>
          <w:tcPr>
            <w:tcW w:w="850" w:type="dxa"/>
          </w:tcPr>
          <w:p w:rsidR="00E627AE" w:rsidRPr="00E627AE" w:rsidRDefault="00E627AE" w:rsidP="00E627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993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Решение задач на движение.</w:t>
            </w:r>
          </w:p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627AE" w:rsidRPr="00E627AE" w:rsidRDefault="00E627AE" w:rsidP="00E627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627AE" w:rsidRPr="0072270C" w:rsidTr="00D205AC">
        <w:tc>
          <w:tcPr>
            <w:tcW w:w="850" w:type="dxa"/>
          </w:tcPr>
          <w:p w:rsidR="00E627AE" w:rsidRPr="00E627AE" w:rsidRDefault="00E627AE" w:rsidP="00E627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73 – 74</w:t>
            </w:r>
          </w:p>
        </w:tc>
        <w:tc>
          <w:tcPr>
            <w:tcW w:w="993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27AE" w:rsidRPr="00E627AE" w:rsidRDefault="00E627AE" w:rsidP="00E627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Повторение, обобщение изученного.</w:t>
            </w:r>
          </w:p>
        </w:tc>
        <w:tc>
          <w:tcPr>
            <w:tcW w:w="1134" w:type="dxa"/>
          </w:tcPr>
          <w:p w:rsidR="00E627AE" w:rsidRPr="00E627AE" w:rsidRDefault="00E627AE" w:rsidP="00E627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27A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04312" w:rsidRPr="0072270C" w:rsidTr="00D205AC">
        <w:tc>
          <w:tcPr>
            <w:tcW w:w="9922" w:type="dxa"/>
            <w:gridSpan w:val="5"/>
          </w:tcPr>
          <w:p w:rsidR="00804312" w:rsidRPr="0072270C" w:rsidRDefault="00804312" w:rsidP="00E627A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Математика на клетчатой бумаге (7 ч.)</w:t>
            </w:r>
          </w:p>
        </w:tc>
      </w:tr>
      <w:tr w:rsidR="00804312" w:rsidRPr="0072270C" w:rsidTr="00D205AC">
        <w:tc>
          <w:tcPr>
            <w:tcW w:w="850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93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координата</w:t>
            </w:r>
            <w:r w:rsidRPr="00804312">
              <w:rPr>
                <w:rFonts w:ascii="Times New Roman" w:hAnsi="Times New Roman" w:cs="Times New Roman"/>
                <w:sz w:val="24"/>
              </w:rPr>
              <w:t>ми.</w:t>
            </w:r>
          </w:p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04312" w:rsidRPr="0072270C" w:rsidTr="00D205AC">
        <w:tc>
          <w:tcPr>
            <w:tcW w:w="850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993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Сложение именованных чисел.</w:t>
            </w:r>
          </w:p>
          <w:p w:rsid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628C8" w:rsidRPr="00804312" w:rsidRDefault="00F628C8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04312" w:rsidRPr="0072270C" w:rsidTr="00D205AC">
        <w:tc>
          <w:tcPr>
            <w:tcW w:w="850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lastRenderedPageBreak/>
              <w:t>77</w:t>
            </w:r>
          </w:p>
        </w:tc>
        <w:tc>
          <w:tcPr>
            <w:tcW w:w="993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4312" w:rsidRDefault="00D26735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диаграммами </w:t>
            </w:r>
            <w:r>
              <w:rPr>
                <w:rFonts w:ascii="Times New Roman" w:hAnsi="Times New Roman"/>
                <w:sz w:val="24"/>
              </w:rPr>
              <w:t>(с использованием мобильного компьютерного класса).</w:t>
            </w:r>
          </w:p>
          <w:p w:rsidR="00261637" w:rsidRPr="00804312" w:rsidRDefault="00261637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04312" w:rsidRPr="0072270C" w:rsidTr="00D205AC">
        <w:tc>
          <w:tcPr>
            <w:tcW w:w="850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993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не</w:t>
            </w:r>
            <w:r w:rsidRPr="00804312">
              <w:rPr>
                <w:rFonts w:ascii="Times New Roman" w:hAnsi="Times New Roman" w:cs="Times New Roman"/>
                <w:sz w:val="24"/>
              </w:rPr>
              <w:t>стандартных задач.</w:t>
            </w:r>
          </w:p>
          <w:p w:rsidR="00261637" w:rsidRPr="00804312" w:rsidRDefault="00261637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04312" w:rsidRPr="0072270C" w:rsidTr="00D205AC">
        <w:tc>
          <w:tcPr>
            <w:tcW w:w="850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993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Площадь квадрата.</w:t>
            </w:r>
          </w:p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04312" w:rsidRPr="0072270C" w:rsidTr="00D205AC">
        <w:tc>
          <w:tcPr>
            <w:tcW w:w="850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3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4312" w:rsidRDefault="00804312" w:rsidP="0080431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0431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Проверочная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работа по те</w:t>
            </w:r>
            <w:r w:rsidRPr="0080431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ме «Сложение и вычитание».</w:t>
            </w:r>
          </w:p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04312" w:rsidRPr="0072270C" w:rsidTr="00D205AC">
        <w:tc>
          <w:tcPr>
            <w:tcW w:w="850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993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Повторение, обобщение изученного.</w:t>
            </w:r>
          </w:p>
          <w:p w:rsidR="00804312" w:rsidRPr="00804312" w:rsidRDefault="00804312" w:rsidP="008043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04312" w:rsidRPr="00804312" w:rsidRDefault="00804312" w:rsidP="008043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431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9922" w:type="dxa"/>
            <w:gridSpan w:val="5"/>
          </w:tcPr>
          <w:p w:rsidR="0048308B" w:rsidRPr="0072270C" w:rsidRDefault="0048308B" w:rsidP="0080431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8E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0"/>
              </w:rPr>
              <w:t>Вычитаем числа (9 ч.)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Вычитание без перехода через разряд.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Вычитание с переходом через разряд.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Вычитание из круглых чисел.</w:t>
            </w:r>
          </w:p>
          <w:p w:rsidR="00BA74CB" w:rsidRPr="0048308B" w:rsidRDefault="00BA74C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Сл</w:t>
            </w:r>
            <w:r>
              <w:rPr>
                <w:rFonts w:ascii="Times New Roman" w:hAnsi="Times New Roman" w:cs="Times New Roman"/>
                <w:sz w:val="24"/>
              </w:rPr>
              <w:t>ожение и вычитание чисел с пере</w:t>
            </w:r>
            <w:r w:rsidRPr="0048308B">
              <w:rPr>
                <w:rFonts w:ascii="Times New Roman" w:hAnsi="Times New Roman" w:cs="Times New Roman"/>
                <w:sz w:val="24"/>
              </w:rPr>
              <w:t>ходом через разряд.</w:t>
            </w: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Вычитание суммы из числа.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Решение задач.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Закрепление изученного.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Контрольная работа по теме «Письменные приёмы сложения и вычитания».</w:t>
            </w: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Анализ ошибок. Коррекция. Закрепление изученного.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9922" w:type="dxa"/>
            <w:gridSpan w:val="5"/>
          </w:tcPr>
          <w:p w:rsidR="0048308B" w:rsidRPr="0072270C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Умножаем на однозначное число (8 ч.)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Знакомство с алгоритмом письменного умножения.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Умножение двузначного числа на однозначное.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Умножение трёх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8308B">
              <w:rPr>
                <w:rFonts w:ascii="Times New Roman" w:hAnsi="Times New Roman" w:cs="Times New Roman"/>
                <w:sz w:val="24"/>
              </w:rPr>
              <w:t>начного числа на однозначное.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Закрепление изученного.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Единицы массы.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Литр.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 xml:space="preserve">Контрольная работа  за </w:t>
            </w:r>
            <w:r w:rsidRPr="0048308B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8308B">
              <w:rPr>
                <w:rFonts w:ascii="Times New Roman" w:hAnsi="Times New Roman" w:cs="Times New Roman"/>
                <w:sz w:val="24"/>
              </w:rPr>
              <w:t xml:space="preserve"> четверть.</w:t>
            </w:r>
          </w:p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308B" w:rsidRPr="0072270C" w:rsidTr="00D205AC">
        <w:tc>
          <w:tcPr>
            <w:tcW w:w="850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99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308B" w:rsidRPr="0048308B" w:rsidRDefault="0048308B" w:rsidP="00483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Анализ ошибок. Коррек</w:t>
            </w:r>
            <w:r>
              <w:rPr>
                <w:rFonts w:ascii="Times New Roman" w:hAnsi="Times New Roman" w:cs="Times New Roman"/>
                <w:sz w:val="24"/>
              </w:rPr>
              <w:t>ция. Повторение, обобще</w:t>
            </w:r>
            <w:r w:rsidRPr="0048308B">
              <w:rPr>
                <w:rFonts w:ascii="Times New Roman" w:hAnsi="Times New Roman" w:cs="Times New Roman"/>
                <w:sz w:val="24"/>
              </w:rPr>
              <w:t>ние изученного.</w:t>
            </w:r>
          </w:p>
        </w:tc>
        <w:tc>
          <w:tcPr>
            <w:tcW w:w="1134" w:type="dxa"/>
          </w:tcPr>
          <w:p w:rsidR="0048308B" w:rsidRPr="0048308B" w:rsidRDefault="0048308B" w:rsidP="004830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308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A7AC1" w:rsidRPr="0072270C" w:rsidTr="00D205AC">
        <w:tc>
          <w:tcPr>
            <w:tcW w:w="9922" w:type="dxa"/>
            <w:gridSpan w:val="5"/>
          </w:tcPr>
          <w:p w:rsidR="004A7AC1" w:rsidRPr="0072270C" w:rsidRDefault="004A7AC1" w:rsidP="0048308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Делим на однозначное число (16 ч.)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Внетабличное деление чисел.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3, 9.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Оценка значения произведения.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261637" w:rsidRPr="004A7AC1" w:rsidRDefault="00261637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  <w:p w:rsidR="00261637" w:rsidRPr="004A7AC1" w:rsidRDefault="00261637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D26735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изученного.</w:t>
            </w:r>
          </w:p>
          <w:p w:rsidR="00D26735" w:rsidRPr="004A7AC1" w:rsidRDefault="00D26735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D26735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735" w:rsidRPr="0072270C" w:rsidTr="00D205AC">
        <w:tc>
          <w:tcPr>
            <w:tcW w:w="850" w:type="dxa"/>
          </w:tcPr>
          <w:p w:rsidR="00D26735" w:rsidRPr="004A7AC1" w:rsidRDefault="00D26735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26735" w:rsidRPr="004A7AC1" w:rsidRDefault="00D26735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735" w:rsidRPr="004A7AC1" w:rsidRDefault="00D26735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6735" w:rsidRPr="004A7AC1" w:rsidRDefault="00D26735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изученного.</w:t>
            </w:r>
            <w:r>
              <w:rPr>
                <w:rFonts w:ascii="Times New Roman" w:hAnsi="Times New Roman" w:cs="Times New Roman"/>
                <w:sz w:val="24"/>
              </w:rPr>
              <w:t xml:space="preserve">Компьютерный тест </w:t>
            </w:r>
            <w:r>
              <w:rPr>
                <w:rFonts w:ascii="Times New Roman" w:hAnsi="Times New Roman"/>
                <w:sz w:val="24"/>
              </w:rPr>
              <w:t>(с использованием мобильного компьютерного класса).</w:t>
            </w:r>
          </w:p>
        </w:tc>
        <w:tc>
          <w:tcPr>
            <w:tcW w:w="1134" w:type="dxa"/>
          </w:tcPr>
          <w:p w:rsidR="00D26735" w:rsidRPr="004A7AC1" w:rsidRDefault="00D26735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теме «Умножение и деле</w:t>
            </w:r>
            <w:r w:rsidRPr="004A7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ние».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делителя.</w:t>
            </w: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Деление на круглое число.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Приёмы проверки вычислений.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Приёмы проверки деления.</w:t>
            </w:r>
          </w:p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«Письменные приёмы умножения и деления».</w:t>
            </w: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C1" w:rsidRPr="0072270C" w:rsidTr="00D205AC">
        <w:tc>
          <w:tcPr>
            <w:tcW w:w="850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AC1" w:rsidRP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7AC1" w:rsidRDefault="004A7AC1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Анализ ошибок. Коррекция. Закрепление изученного.</w:t>
            </w:r>
          </w:p>
          <w:p w:rsidR="00BA74CB" w:rsidRPr="004A7AC1" w:rsidRDefault="00BA74CB" w:rsidP="004A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AC1" w:rsidRPr="004A7AC1" w:rsidRDefault="004A7AC1" w:rsidP="004A7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5AC" w:rsidRPr="0072270C" w:rsidTr="00D205AC">
        <w:tc>
          <w:tcPr>
            <w:tcW w:w="9922" w:type="dxa"/>
            <w:gridSpan w:val="5"/>
          </w:tcPr>
          <w:p w:rsidR="00D205AC" w:rsidRPr="0072270C" w:rsidRDefault="00D205AC" w:rsidP="004A7A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Делим на части (9ч.)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Комплексная контрольная работа и её анализ.</w:t>
            </w:r>
          </w:p>
          <w:p w:rsidR="000B417A" w:rsidRP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Окружность и круг.</w:t>
            </w:r>
          </w:p>
          <w:p w:rsidR="000B417A" w:rsidRP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Знакомство с долями.</w:t>
            </w:r>
          </w:p>
          <w:p w:rsidR="000B417A" w:rsidRP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Круговые диаграммы.</w:t>
            </w:r>
          </w:p>
          <w:p w:rsidR="000B417A" w:rsidRP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Нахождение доли числа.</w:t>
            </w:r>
          </w:p>
          <w:p w:rsidR="000B417A" w:rsidRP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Нахождение числа по доле.</w:t>
            </w:r>
          </w:p>
          <w:p w:rsidR="000B417A" w:rsidRP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Переводная контрольная </w:t>
            </w:r>
            <w:r w:rsidR="00D205AC" w:rsidRPr="00D205AC">
              <w:rPr>
                <w:rFonts w:ascii="Times New Roman" w:hAnsi="Times New Roman" w:cs="Times New Roman"/>
                <w:sz w:val="24"/>
              </w:rPr>
              <w:t>работа.</w:t>
            </w:r>
          </w:p>
          <w:p w:rsidR="00BA74CB" w:rsidRPr="00D205AC" w:rsidRDefault="00BA74CB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ошибок. Коррек</w:t>
            </w:r>
            <w:r w:rsidR="00D205AC" w:rsidRPr="00D205AC">
              <w:rPr>
                <w:rFonts w:ascii="Times New Roman" w:hAnsi="Times New Roman" w:cs="Times New Roman"/>
                <w:sz w:val="24"/>
              </w:rPr>
              <w:t>ция. Закреп</w:t>
            </w:r>
            <w:r>
              <w:rPr>
                <w:rFonts w:ascii="Times New Roman" w:hAnsi="Times New Roman" w:cs="Times New Roman"/>
                <w:sz w:val="24"/>
              </w:rPr>
              <w:t>ление изучен</w:t>
            </w:r>
            <w:r w:rsidR="00D205AC" w:rsidRPr="00D205AC">
              <w:rPr>
                <w:rFonts w:ascii="Times New Roman" w:hAnsi="Times New Roman" w:cs="Times New Roman"/>
                <w:sz w:val="24"/>
              </w:rPr>
              <w:t>ного.</w:t>
            </w:r>
          </w:p>
          <w:p w:rsidR="000B417A" w:rsidRP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05AC" w:rsidRPr="0072270C" w:rsidTr="00D205AC">
        <w:tc>
          <w:tcPr>
            <w:tcW w:w="850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93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5AC" w:rsidRPr="00D205AC" w:rsidRDefault="00D205AC" w:rsidP="00D20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5AC" w:rsidRDefault="00D205AC" w:rsidP="00D205A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205A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Итоговая проверочная работа.</w:t>
            </w:r>
          </w:p>
          <w:p w:rsidR="000B417A" w:rsidRPr="00D205AC" w:rsidRDefault="000B417A" w:rsidP="00D205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05AC" w:rsidRPr="00D205AC" w:rsidRDefault="00D205AC" w:rsidP="00D20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205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C7E6E" w:rsidRPr="0072270C" w:rsidTr="00D96C08">
        <w:tc>
          <w:tcPr>
            <w:tcW w:w="9922" w:type="dxa"/>
            <w:gridSpan w:val="5"/>
          </w:tcPr>
          <w:p w:rsidR="00FC7E6E" w:rsidRPr="0072270C" w:rsidRDefault="00FC7E6E" w:rsidP="00D205A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Повторение (9 ч.)</w:t>
            </w:r>
          </w:p>
        </w:tc>
      </w:tr>
      <w:tr w:rsidR="00FC7E6E" w:rsidRPr="0072270C" w:rsidTr="00D205AC">
        <w:tc>
          <w:tcPr>
            <w:tcW w:w="850" w:type="dxa"/>
          </w:tcPr>
          <w:p w:rsidR="00FC7E6E" w:rsidRPr="00FC7E6E" w:rsidRDefault="00FC7E6E" w:rsidP="00FC7E6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7E6E">
              <w:rPr>
                <w:rFonts w:ascii="Times New Roman" w:hAnsi="Times New Roman" w:cs="Times New Roman"/>
                <w:sz w:val="24"/>
              </w:rPr>
              <w:t>124 – 128</w:t>
            </w:r>
          </w:p>
        </w:tc>
        <w:tc>
          <w:tcPr>
            <w:tcW w:w="993" w:type="dxa"/>
          </w:tcPr>
          <w:p w:rsidR="00FC7E6E" w:rsidRPr="00FC7E6E" w:rsidRDefault="00FC7E6E" w:rsidP="00FC7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E6E" w:rsidRPr="00FC7E6E" w:rsidRDefault="00FC7E6E" w:rsidP="00FC7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C7E6E" w:rsidRPr="00FC7E6E" w:rsidRDefault="00FC7E6E" w:rsidP="00FC7E6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7E6E">
              <w:rPr>
                <w:rFonts w:ascii="Times New Roman" w:hAnsi="Times New Roman" w:cs="Times New Roman"/>
                <w:sz w:val="24"/>
              </w:rPr>
              <w:t xml:space="preserve">Комплексное повторение изученного. </w:t>
            </w:r>
          </w:p>
          <w:p w:rsidR="00FC7E6E" w:rsidRPr="00FC7E6E" w:rsidRDefault="00FC7E6E" w:rsidP="00FC7E6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C7E6E" w:rsidRPr="00FC7E6E" w:rsidRDefault="00FC7E6E" w:rsidP="00FC7E6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7E6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C7E6E" w:rsidRPr="0072270C" w:rsidTr="00D205AC">
        <w:tc>
          <w:tcPr>
            <w:tcW w:w="850" w:type="dxa"/>
          </w:tcPr>
          <w:p w:rsidR="00FC7E6E" w:rsidRPr="00FC7E6E" w:rsidRDefault="00FC7E6E" w:rsidP="00FC7E6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7E6E">
              <w:rPr>
                <w:rFonts w:ascii="Times New Roman" w:hAnsi="Times New Roman" w:cs="Times New Roman"/>
                <w:sz w:val="24"/>
              </w:rPr>
              <w:t xml:space="preserve">129 – 132 </w:t>
            </w:r>
          </w:p>
        </w:tc>
        <w:tc>
          <w:tcPr>
            <w:tcW w:w="993" w:type="dxa"/>
          </w:tcPr>
          <w:p w:rsidR="00FC7E6E" w:rsidRPr="00FC7E6E" w:rsidRDefault="00FC7E6E" w:rsidP="00FC7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E6E" w:rsidRPr="00FC7E6E" w:rsidRDefault="00FC7E6E" w:rsidP="00FC7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C7E6E" w:rsidRPr="00FC7E6E" w:rsidRDefault="00FC7E6E" w:rsidP="00FC7E6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7E6E">
              <w:rPr>
                <w:rFonts w:ascii="Times New Roman" w:hAnsi="Times New Roman" w:cs="Times New Roman"/>
                <w:sz w:val="24"/>
              </w:rPr>
              <w:t>Повторение, обобщение изученного.</w:t>
            </w:r>
          </w:p>
        </w:tc>
        <w:tc>
          <w:tcPr>
            <w:tcW w:w="1134" w:type="dxa"/>
          </w:tcPr>
          <w:p w:rsidR="00FC7E6E" w:rsidRPr="00FC7E6E" w:rsidRDefault="00FC7E6E" w:rsidP="00FC7E6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C7E6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C7E6E" w:rsidRPr="0072270C" w:rsidTr="00D96C08">
        <w:tc>
          <w:tcPr>
            <w:tcW w:w="9922" w:type="dxa"/>
            <w:gridSpan w:val="5"/>
          </w:tcPr>
          <w:p w:rsidR="00FC7E6E" w:rsidRPr="0072270C" w:rsidRDefault="00FC7E6E" w:rsidP="00FC7E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81">
              <w:rPr>
                <w:rFonts w:ascii="Times New Roman" w:hAnsi="Times New Roman" w:cs="Times New Roman"/>
                <w:b/>
                <w:i/>
                <w:sz w:val="24"/>
              </w:rPr>
              <w:t>Резерв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(4 ч.)</w:t>
            </w:r>
          </w:p>
        </w:tc>
      </w:tr>
    </w:tbl>
    <w:p w:rsidR="00BF50E2" w:rsidRPr="0072270C" w:rsidRDefault="00BF50E2" w:rsidP="00BF50E2">
      <w:pPr>
        <w:pStyle w:val="a3"/>
        <w:rPr>
          <w:rFonts w:ascii="Times New Roman" w:hAnsi="Times New Roman" w:cs="Times New Roman"/>
          <w:smallCaps/>
          <w:color w:val="000000"/>
          <w:spacing w:val="-2"/>
          <w:sz w:val="24"/>
          <w:szCs w:val="24"/>
          <w:shd w:val="clear" w:color="auto" w:fill="FFFFFF"/>
        </w:rPr>
      </w:pPr>
    </w:p>
    <w:sectPr w:rsidR="00BF50E2" w:rsidRPr="0072270C" w:rsidSect="00956D5E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944" w:rsidRDefault="007D5944" w:rsidP="008A1452">
      <w:r>
        <w:separator/>
      </w:r>
    </w:p>
  </w:endnote>
  <w:endnote w:type="continuationSeparator" w:id="1">
    <w:p w:rsidR="007D5944" w:rsidRDefault="007D5944" w:rsidP="008A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944" w:rsidRDefault="007D5944" w:rsidP="008A1452">
      <w:r>
        <w:separator/>
      </w:r>
    </w:p>
  </w:footnote>
  <w:footnote w:type="continuationSeparator" w:id="1">
    <w:p w:rsidR="007D5944" w:rsidRDefault="007D5944" w:rsidP="008A1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1">
    <w:nsid w:val="02603FCD"/>
    <w:multiLevelType w:val="hybridMultilevel"/>
    <w:tmpl w:val="4AB2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636F"/>
    <w:multiLevelType w:val="hybridMultilevel"/>
    <w:tmpl w:val="BA3E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70EE9"/>
    <w:multiLevelType w:val="hybridMultilevel"/>
    <w:tmpl w:val="65F6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62308"/>
    <w:multiLevelType w:val="hybridMultilevel"/>
    <w:tmpl w:val="78DCF1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7D6F21"/>
    <w:multiLevelType w:val="hybridMultilevel"/>
    <w:tmpl w:val="F5AC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B3B44"/>
    <w:multiLevelType w:val="hybridMultilevel"/>
    <w:tmpl w:val="EEAAAE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0E0CDA"/>
    <w:multiLevelType w:val="hybridMultilevel"/>
    <w:tmpl w:val="82B244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A7B1809"/>
    <w:multiLevelType w:val="hybridMultilevel"/>
    <w:tmpl w:val="235A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B63BC"/>
    <w:multiLevelType w:val="hybridMultilevel"/>
    <w:tmpl w:val="E4D0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14732"/>
    <w:multiLevelType w:val="hybridMultilevel"/>
    <w:tmpl w:val="39A0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1156D"/>
    <w:multiLevelType w:val="hybridMultilevel"/>
    <w:tmpl w:val="67BA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35F"/>
    <w:multiLevelType w:val="hybridMultilevel"/>
    <w:tmpl w:val="AD6E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B00CA"/>
    <w:multiLevelType w:val="hybridMultilevel"/>
    <w:tmpl w:val="81E2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C7D4D"/>
    <w:multiLevelType w:val="hybridMultilevel"/>
    <w:tmpl w:val="3BAA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279BE"/>
    <w:multiLevelType w:val="hybridMultilevel"/>
    <w:tmpl w:val="4F4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B1FA8"/>
    <w:multiLevelType w:val="hybridMultilevel"/>
    <w:tmpl w:val="2018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66D70"/>
    <w:multiLevelType w:val="hybridMultilevel"/>
    <w:tmpl w:val="F912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46AA0"/>
    <w:multiLevelType w:val="hybridMultilevel"/>
    <w:tmpl w:val="F1C8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F6BC6"/>
    <w:multiLevelType w:val="hybridMultilevel"/>
    <w:tmpl w:val="4EE6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8476C"/>
    <w:multiLevelType w:val="hybridMultilevel"/>
    <w:tmpl w:val="5DB4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A022F"/>
    <w:multiLevelType w:val="hybridMultilevel"/>
    <w:tmpl w:val="C38EBD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6082935"/>
    <w:multiLevelType w:val="hybridMultilevel"/>
    <w:tmpl w:val="B510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A7973"/>
    <w:multiLevelType w:val="hybridMultilevel"/>
    <w:tmpl w:val="02BA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55B07"/>
    <w:multiLevelType w:val="hybridMultilevel"/>
    <w:tmpl w:val="F62E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63F78"/>
    <w:multiLevelType w:val="hybridMultilevel"/>
    <w:tmpl w:val="DF8E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27E07"/>
    <w:multiLevelType w:val="hybridMultilevel"/>
    <w:tmpl w:val="DCA2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E4AA4"/>
    <w:multiLevelType w:val="hybridMultilevel"/>
    <w:tmpl w:val="B196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1034C"/>
    <w:multiLevelType w:val="hybridMultilevel"/>
    <w:tmpl w:val="C45C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D39FF"/>
    <w:multiLevelType w:val="hybridMultilevel"/>
    <w:tmpl w:val="7458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B5B69"/>
    <w:multiLevelType w:val="hybridMultilevel"/>
    <w:tmpl w:val="936C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5507F"/>
    <w:multiLevelType w:val="hybridMultilevel"/>
    <w:tmpl w:val="D7BC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E784E"/>
    <w:multiLevelType w:val="hybridMultilevel"/>
    <w:tmpl w:val="B42A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23752"/>
    <w:multiLevelType w:val="hybridMultilevel"/>
    <w:tmpl w:val="0A5E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A234E"/>
    <w:multiLevelType w:val="hybridMultilevel"/>
    <w:tmpl w:val="929252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457068D"/>
    <w:multiLevelType w:val="hybridMultilevel"/>
    <w:tmpl w:val="EE7E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52060"/>
    <w:multiLevelType w:val="hybridMultilevel"/>
    <w:tmpl w:val="7ED0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B4E4F"/>
    <w:multiLevelType w:val="hybridMultilevel"/>
    <w:tmpl w:val="D6FA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15316"/>
    <w:multiLevelType w:val="hybridMultilevel"/>
    <w:tmpl w:val="E202F0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34"/>
  </w:num>
  <w:num w:numId="4">
    <w:abstractNumId w:val="8"/>
  </w:num>
  <w:num w:numId="5">
    <w:abstractNumId w:val="18"/>
  </w:num>
  <w:num w:numId="6">
    <w:abstractNumId w:val="16"/>
  </w:num>
  <w:num w:numId="7">
    <w:abstractNumId w:val="9"/>
  </w:num>
  <w:num w:numId="8">
    <w:abstractNumId w:val="33"/>
  </w:num>
  <w:num w:numId="9">
    <w:abstractNumId w:val="35"/>
  </w:num>
  <w:num w:numId="10">
    <w:abstractNumId w:val="1"/>
  </w:num>
  <w:num w:numId="11">
    <w:abstractNumId w:val="27"/>
  </w:num>
  <w:num w:numId="12">
    <w:abstractNumId w:val="13"/>
  </w:num>
  <w:num w:numId="13">
    <w:abstractNumId w:val="5"/>
  </w:num>
  <w:num w:numId="14">
    <w:abstractNumId w:val="10"/>
  </w:num>
  <w:num w:numId="15">
    <w:abstractNumId w:val="39"/>
  </w:num>
  <w:num w:numId="16">
    <w:abstractNumId w:val="41"/>
  </w:num>
  <w:num w:numId="17">
    <w:abstractNumId w:val="12"/>
  </w:num>
  <w:num w:numId="18">
    <w:abstractNumId w:val="15"/>
  </w:num>
  <w:num w:numId="19">
    <w:abstractNumId w:val="11"/>
  </w:num>
  <w:num w:numId="20">
    <w:abstractNumId w:val="31"/>
  </w:num>
  <w:num w:numId="21">
    <w:abstractNumId w:val="17"/>
  </w:num>
  <w:num w:numId="22">
    <w:abstractNumId w:val="32"/>
  </w:num>
  <w:num w:numId="23">
    <w:abstractNumId w:val="19"/>
  </w:num>
  <w:num w:numId="24">
    <w:abstractNumId w:val="24"/>
  </w:num>
  <w:num w:numId="25">
    <w:abstractNumId w:val="3"/>
  </w:num>
  <w:num w:numId="26">
    <w:abstractNumId w:val="29"/>
  </w:num>
  <w:num w:numId="27">
    <w:abstractNumId w:val="25"/>
  </w:num>
  <w:num w:numId="28">
    <w:abstractNumId w:val="2"/>
  </w:num>
  <w:num w:numId="29">
    <w:abstractNumId w:val="21"/>
  </w:num>
  <w:num w:numId="30">
    <w:abstractNumId w:val="0"/>
  </w:num>
  <w:num w:numId="31">
    <w:abstractNumId w:val="14"/>
  </w:num>
  <w:num w:numId="32">
    <w:abstractNumId w:val="23"/>
  </w:num>
  <w:num w:numId="33">
    <w:abstractNumId w:val="28"/>
  </w:num>
  <w:num w:numId="34">
    <w:abstractNumId w:val="37"/>
  </w:num>
  <w:num w:numId="35">
    <w:abstractNumId w:val="20"/>
  </w:num>
  <w:num w:numId="36">
    <w:abstractNumId w:val="42"/>
  </w:num>
  <w:num w:numId="37">
    <w:abstractNumId w:val="4"/>
  </w:num>
  <w:num w:numId="38">
    <w:abstractNumId w:val="6"/>
  </w:num>
  <w:num w:numId="39">
    <w:abstractNumId w:val="7"/>
  </w:num>
  <w:num w:numId="40">
    <w:abstractNumId w:val="22"/>
  </w:num>
  <w:num w:numId="41">
    <w:abstractNumId w:val="40"/>
  </w:num>
  <w:num w:numId="42">
    <w:abstractNumId w:val="30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96C"/>
    <w:rsid w:val="00011146"/>
    <w:rsid w:val="00055E2F"/>
    <w:rsid w:val="00094F15"/>
    <w:rsid w:val="000B417A"/>
    <w:rsid w:val="000C07EF"/>
    <w:rsid w:val="000C2B66"/>
    <w:rsid w:val="000F0B2E"/>
    <w:rsid w:val="0015243E"/>
    <w:rsid w:val="00182B55"/>
    <w:rsid w:val="001874D1"/>
    <w:rsid w:val="00197433"/>
    <w:rsid w:val="001D20F0"/>
    <w:rsid w:val="00201AF8"/>
    <w:rsid w:val="002101E9"/>
    <w:rsid w:val="0023053D"/>
    <w:rsid w:val="00235E8C"/>
    <w:rsid w:val="00261637"/>
    <w:rsid w:val="002B3744"/>
    <w:rsid w:val="002F0EB1"/>
    <w:rsid w:val="0030540E"/>
    <w:rsid w:val="003A6B05"/>
    <w:rsid w:val="003E572D"/>
    <w:rsid w:val="003F64FB"/>
    <w:rsid w:val="004041A4"/>
    <w:rsid w:val="00410F86"/>
    <w:rsid w:val="00413372"/>
    <w:rsid w:val="00432BF6"/>
    <w:rsid w:val="0048308B"/>
    <w:rsid w:val="004A7AC1"/>
    <w:rsid w:val="004D48FF"/>
    <w:rsid w:val="005009FE"/>
    <w:rsid w:val="00515263"/>
    <w:rsid w:val="005355DD"/>
    <w:rsid w:val="00550768"/>
    <w:rsid w:val="005F25B6"/>
    <w:rsid w:val="00604DBE"/>
    <w:rsid w:val="0068644F"/>
    <w:rsid w:val="006B5C69"/>
    <w:rsid w:val="006E2050"/>
    <w:rsid w:val="0072270C"/>
    <w:rsid w:val="00731D6D"/>
    <w:rsid w:val="007451E6"/>
    <w:rsid w:val="007645F6"/>
    <w:rsid w:val="00793BA4"/>
    <w:rsid w:val="007A6AFC"/>
    <w:rsid w:val="007C35C6"/>
    <w:rsid w:val="007D3287"/>
    <w:rsid w:val="007D5944"/>
    <w:rsid w:val="00804312"/>
    <w:rsid w:val="008453D3"/>
    <w:rsid w:val="00854845"/>
    <w:rsid w:val="008A1452"/>
    <w:rsid w:val="008D3B48"/>
    <w:rsid w:val="009077B1"/>
    <w:rsid w:val="00920D53"/>
    <w:rsid w:val="0092782B"/>
    <w:rsid w:val="0094453D"/>
    <w:rsid w:val="00956D5E"/>
    <w:rsid w:val="00994809"/>
    <w:rsid w:val="009A589D"/>
    <w:rsid w:val="009A5DB2"/>
    <w:rsid w:val="009B055D"/>
    <w:rsid w:val="009E2769"/>
    <w:rsid w:val="00A20687"/>
    <w:rsid w:val="00A57DE7"/>
    <w:rsid w:val="00AA207D"/>
    <w:rsid w:val="00B20C3C"/>
    <w:rsid w:val="00B5510C"/>
    <w:rsid w:val="00B635A0"/>
    <w:rsid w:val="00B86464"/>
    <w:rsid w:val="00B91FC0"/>
    <w:rsid w:val="00BA74CB"/>
    <w:rsid w:val="00BC4B00"/>
    <w:rsid w:val="00BE0082"/>
    <w:rsid w:val="00BF50E2"/>
    <w:rsid w:val="00C7609F"/>
    <w:rsid w:val="00C90ED0"/>
    <w:rsid w:val="00CB0B4A"/>
    <w:rsid w:val="00CC4B48"/>
    <w:rsid w:val="00CC778F"/>
    <w:rsid w:val="00CE719B"/>
    <w:rsid w:val="00D205AC"/>
    <w:rsid w:val="00D26735"/>
    <w:rsid w:val="00D36620"/>
    <w:rsid w:val="00D520C9"/>
    <w:rsid w:val="00D71627"/>
    <w:rsid w:val="00D83297"/>
    <w:rsid w:val="00D96C08"/>
    <w:rsid w:val="00DC6AF5"/>
    <w:rsid w:val="00E627AE"/>
    <w:rsid w:val="00E92375"/>
    <w:rsid w:val="00E9396C"/>
    <w:rsid w:val="00EB713B"/>
    <w:rsid w:val="00EF2932"/>
    <w:rsid w:val="00EF735A"/>
    <w:rsid w:val="00F12C3D"/>
    <w:rsid w:val="00F41ABF"/>
    <w:rsid w:val="00F628C8"/>
    <w:rsid w:val="00F64041"/>
    <w:rsid w:val="00F774EC"/>
    <w:rsid w:val="00FA44A0"/>
    <w:rsid w:val="00FC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8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86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uiPriority w:val="99"/>
    <w:locked/>
    <w:rsid w:val="00410F8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410F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410F86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Курсив"/>
    <w:basedOn w:val="1"/>
    <w:uiPriority w:val="99"/>
    <w:rsid w:val="00410F86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410F86"/>
    <w:pPr>
      <w:shd w:val="clear" w:color="auto" w:fill="FFFFFF"/>
      <w:spacing w:before="120" w:after="180" w:line="317" w:lineRule="exact"/>
      <w:ind w:hanging="56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10F86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8">
    <w:name w:val="Основной текст (8)"/>
    <w:basedOn w:val="a0"/>
    <w:uiPriority w:val="99"/>
    <w:rsid w:val="00410F86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Standard">
    <w:name w:val="Standard"/>
    <w:rsid w:val="00410F8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410F86"/>
    <w:pPr>
      <w:shd w:val="clear" w:color="auto" w:fill="FFFFFF"/>
      <w:spacing w:after="60" w:line="274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TableContents">
    <w:name w:val="Table Contents"/>
    <w:basedOn w:val="Standard"/>
    <w:rsid w:val="00410F86"/>
    <w:pPr>
      <w:suppressLineNumbers/>
      <w:textAlignment w:val="baseline"/>
    </w:pPr>
  </w:style>
  <w:style w:type="paragraph" w:styleId="3">
    <w:name w:val="Body Text 3"/>
    <w:basedOn w:val="a"/>
    <w:link w:val="30"/>
    <w:semiHidden/>
    <w:rsid w:val="00D3662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3662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5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14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45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14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45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A1452"/>
    <w:pPr>
      <w:widowControl w:val="0"/>
      <w:autoSpaceDE w:val="0"/>
      <w:autoSpaceDN w:val="0"/>
      <w:adjustRightInd w:val="0"/>
      <w:spacing w:line="214" w:lineRule="exact"/>
      <w:ind w:firstLine="418"/>
      <w:jc w:val="both"/>
    </w:pPr>
    <w:rPr>
      <w:rFonts w:ascii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201AF8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8D3B48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B4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8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86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uiPriority w:val="99"/>
    <w:locked/>
    <w:rsid w:val="00410F8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410F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410F86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Курсив"/>
    <w:basedOn w:val="1"/>
    <w:uiPriority w:val="99"/>
    <w:rsid w:val="00410F86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410F86"/>
    <w:pPr>
      <w:shd w:val="clear" w:color="auto" w:fill="FFFFFF"/>
      <w:spacing w:before="120" w:after="180" w:line="317" w:lineRule="exact"/>
      <w:ind w:hanging="56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10F86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8">
    <w:name w:val="Основной текст (8)"/>
    <w:basedOn w:val="a0"/>
    <w:uiPriority w:val="99"/>
    <w:rsid w:val="00410F86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Standard">
    <w:name w:val="Standard"/>
    <w:rsid w:val="00410F8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410F86"/>
    <w:pPr>
      <w:shd w:val="clear" w:color="auto" w:fill="FFFFFF"/>
      <w:spacing w:after="60" w:line="274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TableContents">
    <w:name w:val="Table Contents"/>
    <w:basedOn w:val="Standard"/>
    <w:rsid w:val="00410F86"/>
    <w:pPr>
      <w:suppressLineNumbers/>
      <w:textAlignment w:val="baseline"/>
    </w:pPr>
  </w:style>
  <w:style w:type="paragraph" w:styleId="3">
    <w:name w:val="Body Text 3"/>
    <w:basedOn w:val="a"/>
    <w:link w:val="30"/>
    <w:semiHidden/>
    <w:rsid w:val="00D3662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3662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5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14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45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14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45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A1452"/>
    <w:pPr>
      <w:widowControl w:val="0"/>
      <w:autoSpaceDE w:val="0"/>
      <w:autoSpaceDN w:val="0"/>
      <w:adjustRightInd w:val="0"/>
      <w:spacing w:line="214" w:lineRule="exact"/>
      <w:ind w:firstLine="418"/>
      <w:jc w:val="both"/>
    </w:pPr>
    <w:rPr>
      <w:rFonts w:ascii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201AF8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8D3B48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B4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2020-09-15T18:23:00Z</cp:lastPrinted>
  <dcterms:created xsi:type="dcterms:W3CDTF">2015-05-25T13:27:00Z</dcterms:created>
  <dcterms:modified xsi:type="dcterms:W3CDTF">2020-09-15T18:26:00Z</dcterms:modified>
</cp:coreProperties>
</file>