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A9" w:rsidRDefault="00F963A9" w:rsidP="00F963A9">
      <w:pPr>
        <w:tabs>
          <w:tab w:val="left" w:pos="540"/>
        </w:tabs>
        <w:textAlignment w:val="top"/>
      </w:pPr>
    </w:p>
    <w:p w:rsidR="00F963A9" w:rsidRDefault="00F963A9" w:rsidP="00F963A9">
      <w:pPr>
        <w:tabs>
          <w:tab w:val="left" w:pos="540"/>
        </w:tabs>
        <w:textAlignment w:val="top"/>
      </w:pPr>
    </w:p>
    <w:p w:rsidR="00F963A9" w:rsidRDefault="00F963A9" w:rsidP="00F963A9">
      <w:pPr>
        <w:tabs>
          <w:tab w:val="left" w:pos="540"/>
        </w:tabs>
        <w:textAlignment w:val="top"/>
      </w:pPr>
    </w:p>
    <w:p w:rsidR="00F963A9" w:rsidRDefault="00F963A9" w:rsidP="00F963A9">
      <w:pPr>
        <w:tabs>
          <w:tab w:val="left" w:pos="540"/>
        </w:tabs>
        <w:textAlignment w:val="top"/>
      </w:pPr>
    </w:p>
    <w:tbl>
      <w:tblPr>
        <w:tblpPr w:leftFromText="180" w:rightFromText="180" w:bottomFromText="200" w:vertAnchor="text" w:horzAnchor="margin" w:tblpY="-358"/>
        <w:tblW w:w="0" w:type="auto"/>
        <w:tblLook w:val="00A0"/>
      </w:tblPr>
      <w:tblGrid>
        <w:gridCol w:w="4574"/>
        <w:gridCol w:w="4781"/>
      </w:tblGrid>
      <w:tr w:rsidR="00F963A9" w:rsidRPr="00C805F5" w:rsidTr="001B7FC9">
        <w:trPr>
          <w:trHeight w:val="1222"/>
        </w:trPr>
        <w:tc>
          <w:tcPr>
            <w:tcW w:w="4574" w:type="dxa"/>
          </w:tcPr>
          <w:p w:rsidR="00F963A9" w:rsidRPr="00C805F5" w:rsidRDefault="00F963A9" w:rsidP="001B7FC9">
            <w:pPr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«РАССМОТРЕНО»</w:t>
            </w:r>
          </w:p>
          <w:p w:rsidR="00F963A9" w:rsidRPr="00C805F5" w:rsidRDefault="00F963A9" w:rsidP="001B7FC9">
            <w:pPr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на педагогическом Совете</w:t>
            </w:r>
          </w:p>
          <w:p w:rsidR="00F963A9" w:rsidRPr="00C805F5" w:rsidRDefault="00F963A9" w:rsidP="001B7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28.01.2021 г. Протокол №3 </w:t>
            </w:r>
            <w:r w:rsidRPr="00C805F5">
              <w:rPr>
                <w:sz w:val="28"/>
                <w:szCs w:val="28"/>
              </w:rPr>
              <w:t xml:space="preserve">  </w:t>
            </w:r>
          </w:p>
          <w:p w:rsidR="00F963A9" w:rsidRPr="00C805F5" w:rsidRDefault="00F963A9" w:rsidP="001B7FC9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81" w:type="dxa"/>
          </w:tcPr>
          <w:p w:rsidR="00F963A9" w:rsidRPr="00C805F5" w:rsidRDefault="00F963A9" w:rsidP="001B7FC9">
            <w:pPr>
              <w:jc w:val="right"/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«УТВЕРЖДЕНО»</w:t>
            </w:r>
          </w:p>
          <w:p w:rsidR="00F963A9" w:rsidRPr="00C805F5" w:rsidRDefault="00F963A9" w:rsidP="001B7FC9">
            <w:pPr>
              <w:jc w:val="right"/>
              <w:rPr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>Директо</w:t>
            </w:r>
            <w:r>
              <w:rPr>
                <w:sz w:val="28"/>
                <w:szCs w:val="28"/>
              </w:rPr>
              <w:t xml:space="preserve">р МКОО </w:t>
            </w:r>
            <w:proofErr w:type="spellStart"/>
            <w:r>
              <w:rPr>
                <w:sz w:val="28"/>
                <w:szCs w:val="28"/>
              </w:rPr>
              <w:t>Старорождественская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Pr="00C805F5">
              <w:rPr>
                <w:sz w:val="28"/>
                <w:szCs w:val="28"/>
              </w:rPr>
              <w:t>Ш</w:t>
            </w:r>
          </w:p>
          <w:p w:rsidR="00F963A9" w:rsidRPr="00C805F5" w:rsidRDefault="00F963A9" w:rsidP="001B7F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Н.Г.Львова</w:t>
            </w:r>
          </w:p>
          <w:p w:rsidR="00F963A9" w:rsidRPr="00C805F5" w:rsidRDefault="00F963A9" w:rsidP="001B7FC9">
            <w:pPr>
              <w:jc w:val="right"/>
              <w:rPr>
                <w:iCs/>
                <w:sz w:val="28"/>
                <w:szCs w:val="28"/>
              </w:rPr>
            </w:pPr>
            <w:r w:rsidRPr="00C805F5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__29.01. 2021</w:t>
            </w:r>
            <w:r w:rsidRPr="00C805F5">
              <w:rPr>
                <w:sz w:val="28"/>
                <w:szCs w:val="28"/>
              </w:rPr>
              <w:t xml:space="preserve">  №_</w:t>
            </w:r>
            <w:r>
              <w:rPr>
                <w:sz w:val="28"/>
                <w:szCs w:val="28"/>
              </w:rPr>
              <w:t>6</w:t>
            </w:r>
            <w:r w:rsidRPr="00C805F5">
              <w:rPr>
                <w:sz w:val="28"/>
                <w:szCs w:val="28"/>
              </w:rPr>
              <w:t>__</w:t>
            </w:r>
          </w:p>
        </w:tc>
      </w:tr>
    </w:tbl>
    <w:p w:rsidR="00F963A9" w:rsidRDefault="00F963A9" w:rsidP="00F963A9">
      <w:pPr>
        <w:tabs>
          <w:tab w:val="left" w:pos="540"/>
        </w:tabs>
        <w:textAlignment w:val="top"/>
      </w:pPr>
    </w:p>
    <w:p w:rsidR="00F963A9" w:rsidRDefault="00F963A9" w:rsidP="00F963A9">
      <w:pPr>
        <w:tabs>
          <w:tab w:val="left" w:pos="540"/>
        </w:tabs>
        <w:ind w:left="540" w:hanging="540"/>
        <w:jc w:val="center"/>
        <w:textAlignment w:val="top"/>
        <w:rPr>
          <w:sz w:val="28"/>
          <w:szCs w:val="28"/>
        </w:rPr>
      </w:pPr>
    </w:p>
    <w:p w:rsidR="00F963A9" w:rsidRDefault="00F963A9" w:rsidP="00F963A9">
      <w:pPr>
        <w:tabs>
          <w:tab w:val="left" w:pos="540"/>
        </w:tabs>
        <w:ind w:left="540" w:hanging="540"/>
        <w:jc w:val="center"/>
        <w:textAlignment w:val="top"/>
        <w:rPr>
          <w:sz w:val="28"/>
          <w:szCs w:val="28"/>
        </w:rPr>
      </w:pPr>
    </w:p>
    <w:p w:rsidR="00F963A9" w:rsidRPr="002530C7" w:rsidRDefault="00F963A9" w:rsidP="00F963A9">
      <w:pPr>
        <w:tabs>
          <w:tab w:val="left" w:pos="540"/>
        </w:tabs>
        <w:ind w:left="540" w:hanging="540"/>
        <w:jc w:val="center"/>
        <w:textAlignment w:val="top"/>
        <w:rPr>
          <w:b/>
          <w:sz w:val="28"/>
          <w:szCs w:val="28"/>
        </w:rPr>
      </w:pPr>
      <w:r w:rsidRPr="002530C7">
        <w:rPr>
          <w:b/>
          <w:sz w:val="28"/>
          <w:szCs w:val="28"/>
        </w:rPr>
        <w:t xml:space="preserve">ПОЛОЖЕНИЕ </w:t>
      </w:r>
    </w:p>
    <w:p w:rsidR="00F963A9" w:rsidRPr="002530C7" w:rsidRDefault="00F963A9" w:rsidP="00F963A9">
      <w:pPr>
        <w:tabs>
          <w:tab w:val="left" w:pos="540"/>
        </w:tabs>
        <w:ind w:left="540" w:hanging="540"/>
        <w:jc w:val="center"/>
        <w:textAlignment w:val="top"/>
        <w:rPr>
          <w:b/>
          <w:sz w:val="28"/>
          <w:szCs w:val="28"/>
        </w:rPr>
      </w:pPr>
      <w:r w:rsidRPr="002530C7">
        <w:rPr>
          <w:b/>
          <w:sz w:val="28"/>
          <w:szCs w:val="28"/>
        </w:rPr>
        <w:t xml:space="preserve"> о порядке приёма детей </w:t>
      </w:r>
    </w:p>
    <w:p w:rsidR="00F963A9" w:rsidRDefault="00F963A9" w:rsidP="00F963A9">
      <w:pPr>
        <w:tabs>
          <w:tab w:val="left" w:pos="540"/>
        </w:tabs>
        <w:ind w:left="540" w:hanging="540"/>
        <w:jc w:val="center"/>
        <w:textAlignment w:val="top"/>
        <w:rPr>
          <w:sz w:val="28"/>
          <w:szCs w:val="28"/>
        </w:rPr>
      </w:pPr>
      <w:r w:rsidRPr="00C8223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муниципальную  казённую общеобразовательную организацию</w:t>
      </w:r>
    </w:p>
    <w:p w:rsidR="00F963A9" w:rsidRPr="00C82236" w:rsidRDefault="00F963A9" w:rsidP="00F963A9">
      <w:pPr>
        <w:tabs>
          <w:tab w:val="left" w:pos="540"/>
        </w:tabs>
        <w:ind w:left="540" w:hanging="540"/>
        <w:jc w:val="center"/>
        <w:textAlignment w:val="top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Старорождественская</w:t>
      </w:r>
      <w:proofErr w:type="spellEnd"/>
      <w:r>
        <w:rPr>
          <w:sz w:val="28"/>
          <w:szCs w:val="28"/>
        </w:rPr>
        <w:t xml:space="preserve"> начальная школа муниципального образования «</w:t>
      </w:r>
      <w:proofErr w:type="spellStart"/>
      <w:r>
        <w:rPr>
          <w:sz w:val="28"/>
          <w:szCs w:val="28"/>
        </w:rPr>
        <w:t>Старомайнский</w:t>
      </w:r>
      <w:proofErr w:type="spellEnd"/>
      <w:r>
        <w:rPr>
          <w:sz w:val="28"/>
          <w:szCs w:val="28"/>
        </w:rPr>
        <w:t xml:space="preserve"> район» Ульяновской области</w:t>
      </w:r>
    </w:p>
    <w:p w:rsidR="00F963A9" w:rsidRDefault="00F963A9" w:rsidP="00F963A9">
      <w:pPr>
        <w:tabs>
          <w:tab w:val="left" w:pos="720"/>
        </w:tabs>
        <w:textAlignment w:val="top"/>
        <w:rPr>
          <w:b/>
        </w:rPr>
      </w:pPr>
    </w:p>
    <w:p w:rsidR="00F963A9" w:rsidRDefault="00F963A9" w:rsidP="00F963A9">
      <w:pPr>
        <w:tabs>
          <w:tab w:val="left" w:pos="720"/>
        </w:tabs>
        <w:textAlignment w:val="top"/>
        <w:rPr>
          <w:b/>
        </w:rPr>
      </w:pPr>
    </w:p>
    <w:p w:rsidR="00F963A9" w:rsidRDefault="00F963A9" w:rsidP="00F963A9">
      <w:pPr>
        <w:pStyle w:val="a4"/>
        <w:spacing w:line="244" w:lineRule="exact"/>
        <w:ind w:left="4"/>
        <w:rPr>
          <w:rFonts w:ascii="Times New Roman" w:hAnsi="Times New Roman" w:cs="Times New Roman"/>
          <w:b/>
          <w:bCs/>
          <w:color w:val="534F4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34F49"/>
          <w:sz w:val="28"/>
          <w:szCs w:val="28"/>
        </w:rPr>
        <w:t xml:space="preserve">                                                     </w:t>
      </w:r>
      <w:r w:rsidRPr="002530C7">
        <w:rPr>
          <w:rFonts w:ascii="Times New Roman" w:hAnsi="Times New Roman" w:cs="Times New Roman"/>
          <w:b/>
          <w:bCs/>
          <w:color w:val="534F49"/>
          <w:sz w:val="28"/>
          <w:szCs w:val="28"/>
        </w:rPr>
        <w:t>1. Общие положения</w:t>
      </w:r>
    </w:p>
    <w:p w:rsidR="00F963A9" w:rsidRPr="002530C7" w:rsidRDefault="00F963A9" w:rsidP="00F963A9">
      <w:pPr>
        <w:pStyle w:val="a4"/>
        <w:ind w:left="4"/>
        <w:rPr>
          <w:rFonts w:ascii="Times New Roman" w:hAnsi="Times New Roman" w:cs="Times New Roman"/>
          <w:b/>
          <w:bCs/>
          <w:color w:val="534F49"/>
          <w:sz w:val="28"/>
          <w:szCs w:val="28"/>
        </w:rPr>
      </w:pPr>
      <w:r w:rsidRPr="002530C7">
        <w:rPr>
          <w:rFonts w:ascii="Times New Roman" w:hAnsi="Times New Roman" w:cs="Times New Roman"/>
          <w:b/>
          <w:bCs/>
          <w:color w:val="534F49"/>
          <w:sz w:val="28"/>
          <w:szCs w:val="28"/>
        </w:rPr>
        <w:t xml:space="preserve"> </w:t>
      </w:r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color w:val="534F49"/>
          <w:sz w:val="28"/>
          <w:szCs w:val="28"/>
        </w:rPr>
        <w:t>1</w:t>
      </w:r>
      <w:r w:rsidRPr="002530C7">
        <w:rPr>
          <w:rFonts w:ascii="Times New Roman" w:hAnsi="Times New Roman" w:cs="Times New Roman"/>
          <w:color w:val="676662"/>
          <w:sz w:val="28"/>
          <w:szCs w:val="28"/>
        </w:rPr>
        <w:t>.</w:t>
      </w:r>
      <w:r w:rsidRPr="002530C7">
        <w:rPr>
          <w:rFonts w:ascii="Times New Roman" w:hAnsi="Times New Roman" w:cs="Times New Roman"/>
          <w:color w:val="534F49"/>
          <w:sz w:val="28"/>
          <w:szCs w:val="28"/>
        </w:rPr>
        <w:t>1</w:t>
      </w:r>
      <w:r w:rsidRPr="002530C7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с целью приведения в строгое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0C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530C7">
        <w:rPr>
          <w:rFonts w:ascii="Times New Roman" w:hAnsi="Times New Roman" w:cs="Times New Roman"/>
          <w:sz w:val="28"/>
          <w:szCs w:val="28"/>
        </w:rPr>
        <w:tab/>
        <w:t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порядка  приёма </w:t>
      </w:r>
      <w:r w:rsidRPr="002530C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530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МКОО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Старорождественская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</w:t>
      </w:r>
      <w:r w:rsidRPr="0025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(далее ОО</w:t>
      </w:r>
      <w:r w:rsidRPr="002530C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63A9" w:rsidRPr="002530C7" w:rsidRDefault="00F963A9" w:rsidP="00F963A9">
      <w:pPr>
        <w:pStyle w:val="a4"/>
        <w:tabs>
          <w:tab w:val="left" w:pos="68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1.2. </w:t>
      </w:r>
      <w:r w:rsidRPr="002530C7">
        <w:rPr>
          <w:rFonts w:ascii="Times New Roman" w:hAnsi="Times New Roman" w:cs="Times New Roman"/>
          <w:sz w:val="28"/>
          <w:szCs w:val="28"/>
        </w:rPr>
        <w:tab/>
        <w:t xml:space="preserve">Положение является нормативным, и его требования подлежат безусловному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0C7">
        <w:rPr>
          <w:rFonts w:ascii="Times New Roman" w:hAnsi="Times New Roman" w:cs="Times New Roman"/>
          <w:sz w:val="28"/>
          <w:szCs w:val="28"/>
        </w:rPr>
        <w:t xml:space="preserve">исполнению. </w:t>
      </w:r>
    </w:p>
    <w:p w:rsidR="00F963A9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 w:rsidRPr="002530C7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Конституцией Российской Федерации,  Законом  «Об образовании в Российской Федерации» №273-ФЗ от 29.12.2012 г., утвержденном приказом Министерства образования и науки Российской Федерации от 15.02.2012 №107 (зарегистрирован Минюстом России 17.04.2012 г., регистрационный №23859), с изменениями, внесенными приказом </w:t>
      </w:r>
      <w:proofErr w:type="spellStart"/>
      <w:r w:rsidRPr="002530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30C7">
        <w:rPr>
          <w:rFonts w:ascii="Times New Roman" w:hAnsi="Times New Roman" w:cs="Times New Roman"/>
          <w:sz w:val="28"/>
          <w:szCs w:val="28"/>
        </w:rPr>
        <w:t xml:space="preserve"> РФ от 04.07.2012 №521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530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02.09.2020 г. № 458 «Об утверждении Порядка приёма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</w:t>
      </w:r>
    </w:p>
    <w:p w:rsidR="00F963A9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Положение разработано в соответствии Распоряжения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образования и науки Ульяновской области от 11.10.2017 г. № 1938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 вводе эксплуатацию модуля «Электронная постановка в очередь в 1 класс информационной системы «Е – Услуги Образование»</w:t>
      </w:r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3A9" w:rsidRDefault="00F963A9" w:rsidP="00F963A9">
      <w:pPr>
        <w:pStyle w:val="a4"/>
        <w:spacing w:line="360" w:lineRule="auto"/>
        <w:ind w:left="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2530C7">
        <w:rPr>
          <w:rFonts w:ascii="Times New Roman" w:hAnsi="Times New Roman" w:cs="Times New Roman"/>
          <w:b/>
          <w:bCs/>
          <w:sz w:val="28"/>
          <w:szCs w:val="28"/>
        </w:rPr>
        <w:t xml:space="preserve">2. Общие требования к приёму </w:t>
      </w:r>
    </w:p>
    <w:p w:rsidR="00F963A9" w:rsidRPr="002530C7" w:rsidRDefault="00F963A9" w:rsidP="00F963A9">
      <w:pPr>
        <w:pStyle w:val="a4"/>
        <w:spacing w:line="360" w:lineRule="auto"/>
        <w:ind w:left="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0бучение и воспитание в  МКОО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Старорождественская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 </w:t>
      </w:r>
      <w:r w:rsidRPr="002530C7">
        <w:rPr>
          <w:rFonts w:ascii="Times New Roman" w:hAnsi="Times New Roman" w:cs="Times New Roman"/>
          <w:sz w:val="28"/>
          <w:szCs w:val="28"/>
        </w:rPr>
        <w:t xml:space="preserve">ведется на русском языке. </w:t>
      </w:r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2.2. Правила приема граждан в учреждения определяются учреждением самостоятельно в соответствии с законодательством Российской Федерации. </w:t>
      </w:r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2.3. П</w:t>
      </w:r>
      <w:r>
        <w:rPr>
          <w:rFonts w:ascii="Times New Roman" w:hAnsi="Times New Roman" w:cs="Times New Roman"/>
          <w:sz w:val="28"/>
          <w:szCs w:val="28"/>
        </w:rPr>
        <w:t xml:space="preserve">равила приёма на  уровне </w:t>
      </w:r>
      <w:r w:rsidRPr="002530C7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общего, среднего общего обеспечивают приём всех граждан, которые проживают на определённой территории и имеют право на получение образования соответствующего уровня. </w:t>
      </w:r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2.4. П</w:t>
      </w:r>
      <w:r>
        <w:rPr>
          <w:rFonts w:ascii="Times New Roman" w:hAnsi="Times New Roman" w:cs="Times New Roman"/>
          <w:sz w:val="28"/>
          <w:szCs w:val="28"/>
        </w:rPr>
        <w:t>рием учащихся в ОО</w:t>
      </w:r>
      <w:r w:rsidRPr="002530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63A9" w:rsidRPr="002530C7" w:rsidRDefault="00F963A9" w:rsidP="00F963A9">
      <w:pPr>
        <w:pStyle w:val="a4"/>
        <w:spacing w:before="9"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2.4.1.В  ОО</w:t>
      </w:r>
      <w:r w:rsidRPr="002530C7">
        <w:rPr>
          <w:rFonts w:ascii="Times New Roman" w:hAnsi="Times New Roman" w:cs="Times New Roman"/>
          <w:sz w:val="28"/>
          <w:szCs w:val="28"/>
        </w:rPr>
        <w:t>, в первую очередь, принимаются дети,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микрорайона ОО</w:t>
      </w:r>
      <w:r w:rsidRPr="002530C7">
        <w:rPr>
          <w:rFonts w:ascii="Times New Roman" w:hAnsi="Times New Roman" w:cs="Times New Roman"/>
          <w:sz w:val="28"/>
          <w:szCs w:val="28"/>
        </w:rPr>
        <w:t>, закреплённой Постановлением Главы МО «</w:t>
      </w:r>
      <w:proofErr w:type="spellStart"/>
      <w:r w:rsidRPr="002530C7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2530C7">
        <w:rPr>
          <w:rFonts w:ascii="Times New Roman" w:hAnsi="Times New Roman" w:cs="Times New Roman"/>
          <w:sz w:val="28"/>
          <w:szCs w:val="28"/>
        </w:rPr>
        <w:t xml:space="preserve"> район» «Список микрорайонов общеобразовательных учреждений» при наличии обязательной регистрации по месту пребывания (временное проживание) и по месту жительства (постоянное проживание) согласно Правилам регистрации и снятия граждан Российской федерации с регистрационного учета по месту пребывания и месту жительства в пределах Российской Федерации от</w:t>
      </w:r>
      <w:proofErr w:type="gramEnd"/>
      <w:r w:rsidRPr="002530C7">
        <w:rPr>
          <w:rFonts w:ascii="Times New Roman" w:hAnsi="Times New Roman" w:cs="Times New Roman"/>
          <w:sz w:val="28"/>
          <w:szCs w:val="28"/>
        </w:rPr>
        <w:t xml:space="preserve"> 17.07.1995 </w:t>
      </w:r>
      <w:r w:rsidRPr="002530C7">
        <w:rPr>
          <w:rFonts w:ascii="Times New Roman" w:hAnsi="Times New Roman" w:cs="Times New Roman"/>
          <w:i/>
          <w:iCs/>
          <w:w w:val="77"/>
          <w:sz w:val="28"/>
          <w:szCs w:val="28"/>
        </w:rPr>
        <w:t xml:space="preserve">N2 </w:t>
      </w:r>
      <w:r w:rsidRPr="002530C7">
        <w:rPr>
          <w:rFonts w:ascii="Times New Roman" w:hAnsi="Times New Roman" w:cs="Times New Roman"/>
          <w:sz w:val="28"/>
          <w:szCs w:val="28"/>
        </w:rPr>
        <w:t>713 (в редакции от 26.10.2011). Регистрация должна подтверждаться свидетельством о регистрации по месту жительства.</w:t>
      </w:r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Не проживающим на данной территории детям может быть отказано в приеме только по причине отсутствия свободных мест. </w:t>
      </w:r>
    </w:p>
    <w:p w:rsidR="00F963A9" w:rsidRPr="002530C7" w:rsidRDefault="00F963A9" w:rsidP="00F963A9">
      <w:pPr>
        <w:pStyle w:val="a4"/>
        <w:spacing w:line="360" w:lineRule="auto"/>
        <w:ind w:left="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0C7">
        <w:rPr>
          <w:rFonts w:ascii="Times New Roman" w:hAnsi="Times New Roman" w:cs="Times New Roman"/>
          <w:sz w:val="28"/>
          <w:szCs w:val="28"/>
        </w:rPr>
        <w:t xml:space="preserve">- Для закрепленных лиц, не достигших четырнадцати лет или находящихся под опекой, местом жительства признается место жительства </w:t>
      </w:r>
      <w:r w:rsidRPr="002530C7">
        <w:rPr>
          <w:rFonts w:ascii="Times New Roman" w:hAnsi="Times New Roman" w:cs="Times New Roman"/>
          <w:sz w:val="28"/>
          <w:szCs w:val="28"/>
        </w:rPr>
        <w:lastRenderedPageBreak/>
        <w:t xml:space="preserve">их законных представителей: </w:t>
      </w:r>
      <w:r w:rsidRPr="002530C7">
        <w:rPr>
          <w:rFonts w:ascii="Times New Roman" w:hAnsi="Times New Roman" w:cs="Times New Roman"/>
          <w:sz w:val="28"/>
          <w:szCs w:val="28"/>
        </w:rPr>
        <w:softHyphen/>
        <w:t xml:space="preserve">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ст.3301). </w:t>
      </w:r>
      <w:proofErr w:type="gramEnd"/>
    </w:p>
    <w:p w:rsidR="00F963A9" w:rsidRPr="002530C7" w:rsidRDefault="00F963A9" w:rsidP="00F963A9">
      <w:pPr>
        <w:pStyle w:val="a4"/>
        <w:spacing w:line="360" w:lineRule="auto"/>
        <w:ind w:lef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-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 </w:t>
      </w:r>
    </w:p>
    <w:p w:rsidR="00F963A9" w:rsidRPr="002530C7" w:rsidRDefault="00F963A9" w:rsidP="00F963A9">
      <w:pPr>
        <w:pStyle w:val="a4"/>
        <w:spacing w:line="360" w:lineRule="auto"/>
        <w:ind w:left="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30C7">
        <w:rPr>
          <w:rFonts w:ascii="Times New Roman" w:hAnsi="Times New Roman" w:cs="Times New Roman"/>
          <w:sz w:val="28"/>
          <w:szCs w:val="28"/>
        </w:rPr>
        <w:t>-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</w:t>
      </w:r>
      <w:proofErr w:type="gramEnd"/>
      <w:r w:rsidRPr="00253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0C7">
        <w:rPr>
          <w:rFonts w:ascii="Times New Roman" w:hAnsi="Times New Roman" w:cs="Times New Roman"/>
          <w:sz w:val="28"/>
          <w:szCs w:val="28"/>
        </w:rPr>
        <w:t xml:space="preserve">1996, N 18, ст. 2144; 1997, N 8, ст. 952; 2000, N 13, СТ. 1370; 2002, N 34, СТ. 3294; 2004, N 52, ст. 5493; 2008, N 14, СТ. 1412; 2010, N 37, СТ. 4701; N 46, СТ. 6024; 2011, N 44, СТ. 6282)). </w:t>
      </w:r>
      <w:proofErr w:type="gramEnd"/>
    </w:p>
    <w:p w:rsidR="00F963A9" w:rsidRPr="002530C7" w:rsidRDefault="00F963A9" w:rsidP="00F963A9">
      <w:pPr>
        <w:pStyle w:val="a4"/>
        <w:spacing w:line="360" w:lineRule="auto"/>
        <w:ind w:left="14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Закреплённым  лицам может быть отказано в приеме только по причине отсутствия свободных мест. </w:t>
      </w:r>
    </w:p>
    <w:p w:rsidR="00F963A9" w:rsidRPr="002530C7" w:rsidRDefault="00F963A9" w:rsidP="00F963A9">
      <w:pPr>
        <w:pStyle w:val="Style3"/>
        <w:widowControl/>
        <w:spacing w:line="360" w:lineRule="auto"/>
        <w:ind w:firstLine="709"/>
        <w:rPr>
          <w:rStyle w:val="FontStyle12"/>
          <w:rFonts w:eastAsiaTheme="majorEastAsia"/>
          <w:b w:val="0"/>
        </w:rPr>
      </w:pPr>
      <w:r>
        <w:rPr>
          <w:rStyle w:val="FontStyle12"/>
          <w:rFonts w:eastAsiaTheme="majorEastAsia"/>
          <w:b w:val="0"/>
        </w:rPr>
        <w:t>2.4.2.«Свободными» в ОО</w:t>
      </w:r>
      <w:r w:rsidRPr="002530C7">
        <w:rPr>
          <w:rStyle w:val="FontStyle12"/>
          <w:rFonts w:eastAsiaTheme="majorEastAsia"/>
          <w:b w:val="0"/>
        </w:rPr>
        <w:t xml:space="preserve"> на момент подачи заявления являются места в классах, имеющих наполняемость </w:t>
      </w:r>
      <w:r>
        <w:rPr>
          <w:rStyle w:val="FontStyle12"/>
          <w:rFonts w:eastAsiaTheme="majorEastAsia"/>
          <w:b w:val="0"/>
        </w:rPr>
        <w:t>менее 25 человек. При этом ОО</w:t>
      </w:r>
      <w:r w:rsidRPr="002530C7">
        <w:rPr>
          <w:rStyle w:val="FontStyle12"/>
          <w:rFonts w:eastAsiaTheme="majorEastAsia"/>
          <w:b w:val="0"/>
        </w:rPr>
        <w:t xml:space="preserve"> информирует родителей (законных представителей) о наличии свободных мест в </w:t>
      </w:r>
      <w:r>
        <w:rPr>
          <w:rStyle w:val="FontStyle12"/>
          <w:rFonts w:eastAsiaTheme="majorEastAsia"/>
          <w:b w:val="0"/>
        </w:rPr>
        <w:t xml:space="preserve">иных образовательных </w:t>
      </w:r>
      <w:proofErr w:type="gramStart"/>
      <w:r>
        <w:rPr>
          <w:rStyle w:val="FontStyle12"/>
          <w:rFonts w:eastAsiaTheme="majorEastAsia"/>
          <w:b w:val="0"/>
        </w:rPr>
        <w:t>организациях</w:t>
      </w:r>
      <w:proofErr w:type="gramEnd"/>
      <w:r w:rsidRPr="002530C7">
        <w:rPr>
          <w:rStyle w:val="FontStyle12"/>
          <w:rFonts w:eastAsiaTheme="majorEastAsia"/>
          <w:b w:val="0"/>
        </w:rPr>
        <w:t xml:space="preserve"> и обеспечить прием ребенка в первый класс.</w:t>
      </w:r>
    </w:p>
    <w:p w:rsidR="00F963A9" w:rsidRPr="002530C7" w:rsidRDefault="00F963A9" w:rsidP="00F963A9">
      <w:pPr>
        <w:pStyle w:val="Style3"/>
        <w:widowControl/>
        <w:spacing w:line="360" w:lineRule="auto"/>
        <w:ind w:firstLine="709"/>
        <w:rPr>
          <w:rStyle w:val="FontStyle12"/>
          <w:rFonts w:eastAsiaTheme="majorEastAsia"/>
          <w:b w:val="0"/>
        </w:rPr>
      </w:pPr>
      <w:r>
        <w:rPr>
          <w:rStyle w:val="FontStyle12"/>
          <w:rFonts w:eastAsiaTheme="majorEastAsia"/>
          <w:b w:val="0"/>
        </w:rPr>
        <w:t>2.4.3. При приёме ОО</w:t>
      </w:r>
      <w:r w:rsidRPr="002530C7">
        <w:rPr>
          <w:rStyle w:val="FontStyle12"/>
          <w:rFonts w:eastAsiaTheme="majorEastAsia"/>
          <w:b w:val="0"/>
        </w:rPr>
        <w:t xml:space="preserve"> </w:t>
      </w:r>
      <w:proofErr w:type="gramStart"/>
      <w:r w:rsidRPr="002530C7">
        <w:rPr>
          <w:rStyle w:val="FontStyle12"/>
          <w:rFonts w:eastAsiaTheme="majorEastAsia"/>
          <w:b w:val="0"/>
        </w:rPr>
        <w:t>обязана</w:t>
      </w:r>
      <w:proofErr w:type="gramEnd"/>
      <w:r w:rsidRPr="002530C7">
        <w:rPr>
          <w:rStyle w:val="FontStyle12"/>
          <w:rFonts w:eastAsiaTheme="majorEastAsia"/>
          <w:b w:val="0"/>
        </w:rPr>
        <w:t xml:space="preserve"> ознакомить родителей (законных представителей) с Уставом, лицензией на право ведения образовательной деятельности, свидетельством о го</w:t>
      </w:r>
      <w:r>
        <w:rPr>
          <w:rStyle w:val="FontStyle12"/>
          <w:rFonts w:eastAsiaTheme="majorEastAsia"/>
          <w:b w:val="0"/>
        </w:rPr>
        <w:t>сударственной аккредитации ОО</w:t>
      </w:r>
      <w:r w:rsidRPr="002530C7">
        <w:rPr>
          <w:rStyle w:val="FontStyle12"/>
          <w:rFonts w:eastAsiaTheme="majorEastAsia"/>
          <w:b w:val="0"/>
        </w:rPr>
        <w:t xml:space="preserve">, основными образовательными </w:t>
      </w:r>
      <w:r>
        <w:rPr>
          <w:rStyle w:val="FontStyle12"/>
          <w:rFonts w:eastAsiaTheme="majorEastAsia"/>
          <w:b w:val="0"/>
        </w:rPr>
        <w:t>программами, реализуемыми ОО</w:t>
      </w:r>
      <w:r w:rsidRPr="002530C7">
        <w:rPr>
          <w:rStyle w:val="FontStyle12"/>
          <w:rFonts w:eastAsiaTheme="majorEastAsia"/>
          <w:b w:val="0"/>
        </w:rPr>
        <w:t xml:space="preserve"> и другими документами, регламентирующими организацию воспитательно-образовательного процесса.</w:t>
      </w:r>
    </w:p>
    <w:p w:rsidR="00F963A9" w:rsidRPr="002530C7" w:rsidRDefault="00F963A9" w:rsidP="00F963A9">
      <w:pPr>
        <w:spacing w:line="360" w:lineRule="auto"/>
        <w:ind w:firstLine="709"/>
        <w:jc w:val="both"/>
        <w:rPr>
          <w:sz w:val="28"/>
          <w:szCs w:val="28"/>
        </w:rPr>
      </w:pPr>
      <w:r w:rsidRPr="002530C7">
        <w:rPr>
          <w:sz w:val="28"/>
          <w:szCs w:val="28"/>
        </w:rPr>
        <w:t>-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</w:t>
      </w:r>
      <w:r>
        <w:rPr>
          <w:sz w:val="28"/>
          <w:szCs w:val="28"/>
        </w:rPr>
        <w:t xml:space="preserve">итации учреждения, Уставом образовательной </w:t>
      </w:r>
      <w:r>
        <w:rPr>
          <w:sz w:val="28"/>
          <w:szCs w:val="28"/>
        </w:rPr>
        <w:lastRenderedPageBreak/>
        <w:t xml:space="preserve">организации </w:t>
      </w:r>
      <w:r w:rsidRPr="002530C7">
        <w:rPr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F963A9" w:rsidRPr="002530C7" w:rsidRDefault="00F963A9" w:rsidP="00F963A9">
      <w:pPr>
        <w:spacing w:line="360" w:lineRule="auto"/>
        <w:ind w:firstLine="709"/>
        <w:jc w:val="both"/>
        <w:rPr>
          <w:sz w:val="28"/>
          <w:szCs w:val="28"/>
        </w:rPr>
      </w:pPr>
      <w:r w:rsidRPr="002530C7">
        <w:rPr>
          <w:sz w:val="28"/>
          <w:szCs w:val="28"/>
        </w:rPr>
        <w:t xml:space="preserve">-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F963A9" w:rsidRPr="002530C7" w:rsidRDefault="00F963A9" w:rsidP="00F963A9">
      <w:pPr>
        <w:spacing w:line="360" w:lineRule="auto"/>
        <w:ind w:firstLine="709"/>
        <w:jc w:val="both"/>
        <w:rPr>
          <w:sz w:val="28"/>
          <w:szCs w:val="28"/>
        </w:rPr>
      </w:pPr>
      <w:r w:rsidRPr="002530C7">
        <w:rPr>
          <w:sz w:val="28"/>
          <w:szCs w:val="28"/>
        </w:rPr>
        <w:t>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4701).</w:t>
      </w:r>
    </w:p>
    <w:p w:rsidR="00F963A9" w:rsidRPr="002530C7" w:rsidRDefault="00F963A9" w:rsidP="00F963A9">
      <w:pPr>
        <w:spacing w:line="360" w:lineRule="auto"/>
        <w:ind w:firstLine="709"/>
        <w:jc w:val="both"/>
        <w:textAlignment w:val="top"/>
        <w:rPr>
          <w:rStyle w:val="FontStyle12"/>
          <w:rFonts w:eastAsiaTheme="majorEastAsia"/>
          <w:b w:val="0"/>
        </w:rPr>
      </w:pPr>
      <w:r>
        <w:rPr>
          <w:rStyle w:val="FontStyle12"/>
          <w:rFonts w:eastAsiaTheme="majorEastAsia"/>
          <w:b w:val="0"/>
        </w:rPr>
        <w:t xml:space="preserve">2. </w:t>
      </w:r>
      <w:r w:rsidRPr="002530C7">
        <w:rPr>
          <w:rStyle w:val="FontStyle12"/>
          <w:rFonts w:eastAsiaTheme="majorEastAsia"/>
          <w:b w:val="0"/>
        </w:rPr>
        <w:t>4.4.</w:t>
      </w:r>
      <w:r>
        <w:rPr>
          <w:rStyle w:val="FontStyle12"/>
          <w:rFonts w:eastAsiaTheme="majorEastAsia"/>
          <w:b w:val="0"/>
        </w:rPr>
        <w:t xml:space="preserve"> </w:t>
      </w:r>
      <w:r w:rsidRPr="002530C7">
        <w:rPr>
          <w:rStyle w:val="FontStyle12"/>
          <w:rFonts w:eastAsiaTheme="majorEastAsia"/>
          <w:b w:val="0"/>
        </w:rPr>
        <w:t>Лицо, признанное беженцем, и прибывшие с ним члены его семьи имеют п</w:t>
      </w:r>
      <w:r>
        <w:rPr>
          <w:rStyle w:val="FontStyle12"/>
          <w:rFonts w:eastAsiaTheme="majorEastAsia"/>
          <w:b w:val="0"/>
        </w:rPr>
        <w:t>раво на устройство детей в ОО</w:t>
      </w:r>
      <w:r w:rsidRPr="002530C7">
        <w:rPr>
          <w:rStyle w:val="FontStyle12"/>
          <w:rFonts w:eastAsiaTheme="majorEastAsia"/>
          <w:b w:val="0"/>
        </w:rPr>
        <w:t xml:space="preserve">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законом от 25.07.2002 г. № 115-ФЗ «О правовом положении иностранных граждан в Российской Федерации».</w:t>
      </w:r>
    </w:p>
    <w:p w:rsidR="00F963A9" w:rsidRDefault="00F963A9" w:rsidP="00F963A9">
      <w:pPr>
        <w:tabs>
          <w:tab w:val="left" w:pos="540"/>
        </w:tabs>
        <w:spacing w:line="360" w:lineRule="auto"/>
        <w:ind w:left="540"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2.4.5. ОО </w:t>
      </w:r>
      <w:r w:rsidRPr="002530C7">
        <w:rPr>
          <w:sz w:val="28"/>
          <w:szCs w:val="28"/>
        </w:rPr>
        <w:t xml:space="preserve"> ведёт учёт количественного состава детей, достигших на 1 сентября возраста 7 лет, проживающих</w:t>
      </w:r>
      <w:r>
        <w:rPr>
          <w:sz w:val="28"/>
          <w:szCs w:val="28"/>
        </w:rPr>
        <w:t xml:space="preserve"> на территории микрорайона ОО</w:t>
      </w:r>
      <w:r w:rsidRPr="002530C7">
        <w:rPr>
          <w:sz w:val="28"/>
          <w:szCs w:val="28"/>
        </w:rPr>
        <w:t>, определённым органом управления образованием МО «</w:t>
      </w:r>
      <w:proofErr w:type="spellStart"/>
      <w:r w:rsidRPr="002530C7">
        <w:rPr>
          <w:sz w:val="28"/>
          <w:szCs w:val="28"/>
        </w:rPr>
        <w:t>Старомайнский</w:t>
      </w:r>
      <w:proofErr w:type="spellEnd"/>
      <w:r w:rsidRPr="002530C7">
        <w:rPr>
          <w:sz w:val="28"/>
          <w:szCs w:val="28"/>
        </w:rPr>
        <w:t xml:space="preserve"> район»</w:t>
      </w:r>
    </w:p>
    <w:p w:rsidR="00F963A9" w:rsidRPr="002530C7" w:rsidRDefault="00F963A9" w:rsidP="00F963A9">
      <w:pPr>
        <w:tabs>
          <w:tab w:val="left" w:pos="720"/>
        </w:tabs>
        <w:spacing w:line="360" w:lineRule="auto"/>
        <w:ind w:left="720" w:firstLine="709"/>
        <w:jc w:val="both"/>
        <w:textAlignment w:val="top"/>
        <w:rPr>
          <w:b/>
          <w:sz w:val="28"/>
          <w:szCs w:val="28"/>
        </w:rPr>
      </w:pPr>
    </w:p>
    <w:p w:rsidR="00F963A9" w:rsidRDefault="00F963A9" w:rsidP="00F963A9">
      <w:pPr>
        <w:tabs>
          <w:tab w:val="left" w:pos="720"/>
        </w:tabs>
        <w:spacing w:line="360" w:lineRule="auto"/>
        <w:ind w:left="720" w:firstLine="709"/>
        <w:jc w:val="center"/>
        <w:textAlignment w:val="top"/>
        <w:rPr>
          <w:b/>
          <w:sz w:val="28"/>
          <w:szCs w:val="28"/>
        </w:rPr>
      </w:pPr>
      <w:r w:rsidRPr="002530C7">
        <w:rPr>
          <w:b/>
          <w:sz w:val="28"/>
          <w:szCs w:val="28"/>
        </w:rPr>
        <w:t>3.     Порядок приёма</w:t>
      </w:r>
    </w:p>
    <w:p w:rsidR="00F963A9" w:rsidRPr="002530C7" w:rsidRDefault="00F963A9" w:rsidP="00F963A9">
      <w:pPr>
        <w:tabs>
          <w:tab w:val="left" w:pos="720"/>
        </w:tabs>
        <w:spacing w:line="360" w:lineRule="auto"/>
        <w:ind w:left="720" w:firstLine="709"/>
        <w:jc w:val="both"/>
        <w:textAlignment w:val="top"/>
        <w:rPr>
          <w:b/>
          <w:sz w:val="28"/>
          <w:szCs w:val="28"/>
        </w:rPr>
      </w:pPr>
    </w:p>
    <w:p w:rsidR="00F963A9" w:rsidRPr="002530C7" w:rsidRDefault="00F963A9" w:rsidP="00F963A9">
      <w:pPr>
        <w:pStyle w:val="Style4"/>
        <w:widowControl/>
        <w:spacing w:line="360" w:lineRule="auto"/>
        <w:ind w:firstLine="709"/>
        <w:jc w:val="both"/>
        <w:rPr>
          <w:rStyle w:val="FontStyle12"/>
          <w:rFonts w:eastAsiaTheme="majorEastAsia"/>
          <w:b w:val="0"/>
        </w:rPr>
      </w:pPr>
      <w:r w:rsidRPr="002530C7">
        <w:rPr>
          <w:sz w:val="28"/>
          <w:szCs w:val="28"/>
        </w:rPr>
        <w:t>3.1.    При</w:t>
      </w:r>
      <w:r>
        <w:rPr>
          <w:sz w:val="28"/>
          <w:szCs w:val="28"/>
        </w:rPr>
        <w:t>ем закрепленных лиц в ОО</w:t>
      </w:r>
      <w:r w:rsidRPr="002530C7">
        <w:rPr>
          <w:sz w:val="28"/>
          <w:szCs w:val="28"/>
        </w:rPr>
        <w:t xml:space="preserve"> всех видов осуществляется без вступительных испытаний (процедур отбора).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класс ОО </w:t>
      </w:r>
      <w:r w:rsidRPr="002530C7">
        <w:rPr>
          <w:sz w:val="28"/>
          <w:szCs w:val="28"/>
        </w:rPr>
        <w:t xml:space="preserve"> принимаются дети 7-го или 8-го года жизни, по усмотрению родителей (законных представителей). Обязательным условием приёма детей 7-го года жизни является достижение к 1 сентября учебного года возраста не менее 6 лет 6 месяцев, </w:t>
      </w:r>
      <w:r w:rsidRPr="002530C7">
        <w:rPr>
          <w:rStyle w:val="FontStyle12"/>
          <w:rFonts w:eastAsiaTheme="majorEastAsia"/>
          <w:b w:val="0"/>
        </w:rPr>
        <w:t>при отсутствии противопоказаний по состоянию здоровья, но не позже достижения ими восьми лет.</w:t>
      </w:r>
    </w:p>
    <w:p w:rsidR="00F963A9" w:rsidRPr="002530C7" w:rsidRDefault="00F963A9" w:rsidP="00F963A9">
      <w:pPr>
        <w:pStyle w:val="Style4"/>
        <w:widowControl/>
        <w:spacing w:line="360" w:lineRule="auto"/>
        <w:ind w:firstLine="709"/>
        <w:jc w:val="both"/>
        <w:rPr>
          <w:rStyle w:val="FontStyle12"/>
          <w:rFonts w:eastAsiaTheme="majorEastAsia"/>
          <w:b w:val="0"/>
        </w:rPr>
      </w:pPr>
      <w:proofErr w:type="gramStart"/>
      <w:r w:rsidRPr="002530C7">
        <w:rPr>
          <w:rStyle w:val="FontStyle12"/>
          <w:rFonts w:eastAsiaTheme="majorEastAsia"/>
          <w:b w:val="0"/>
        </w:rPr>
        <w:t>3.1.1.По заявлению родителей</w:t>
      </w:r>
      <w:r>
        <w:rPr>
          <w:rStyle w:val="FontStyle12"/>
          <w:rFonts w:eastAsiaTheme="majorEastAsia"/>
          <w:b w:val="0"/>
        </w:rPr>
        <w:t xml:space="preserve"> (законных представителей) ОО </w:t>
      </w:r>
      <w:r w:rsidRPr="002530C7">
        <w:rPr>
          <w:rStyle w:val="FontStyle12"/>
          <w:rFonts w:eastAsiaTheme="majorEastAsia"/>
          <w:b w:val="0"/>
        </w:rPr>
        <w:t xml:space="preserve"> вправе разрешить прием детей в образовательные учреждения для обучения в более раннем и в более позднем возрасте в соответствии с «Гигиеническими требованиями к условиям обучения в общеобразовательных учреждениях </w:t>
      </w:r>
      <w:proofErr w:type="spellStart"/>
      <w:r w:rsidRPr="002530C7">
        <w:rPr>
          <w:rStyle w:val="FontStyle12"/>
          <w:rFonts w:eastAsiaTheme="majorEastAsia"/>
          <w:b w:val="0"/>
        </w:rPr>
        <w:t>СанПиН</w:t>
      </w:r>
      <w:proofErr w:type="spellEnd"/>
      <w:r w:rsidRPr="002530C7">
        <w:rPr>
          <w:rStyle w:val="FontStyle12"/>
          <w:rFonts w:eastAsiaTheme="majorEastAsia"/>
          <w:b w:val="0"/>
        </w:rPr>
        <w:t xml:space="preserve"> </w:t>
      </w:r>
      <w:r w:rsidRPr="002530C7">
        <w:rPr>
          <w:rStyle w:val="FontStyle12"/>
          <w:rFonts w:eastAsiaTheme="majorEastAsia"/>
          <w:b w:val="0"/>
        </w:rPr>
        <w:lastRenderedPageBreak/>
        <w:t xml:space="preserve">2.4.2.2821-10», утвержденными Минздравом России от 29.12.2010г № 189 и зарегистрированными Минюстом России 03.03.2011 № 19993. </w:t>
      </w:r>
      <w:proofErr w:type="gramEnd"/>
    </w:p>
    <w:p w:rsidR="00F963A9" w:rsidRPr="002530C7" w:rsidRDefault="00F963A9" w:rsidP="00F963A9">
      <w:pPr>
        <w:tabs>
          <w:tab w:val="left" w:pos="540"/>
        </w:tabs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2530C7">
        <w:rPr>
          <w:sz w:val="28"/>
          <w:szCs w:val="28"/>
        </w:rPr>
        <w:t xml:space="preserve">3.2.    Перечень, </w:t>
      </w:r>
      <w:proofErr w:type="gramStart"/>
      <w:r w:rsidRPr="002530C7">
        <w:rPr>
          <w:sz w:val="28"/>
          <w:szCs w:val="28"/>
        </w:rPr>
        <w:t>представляемых</w:t>
      </w:r>
      <w:proofErr w:type="gramEnd"/>
      <w:r w:rsidRPr="002530C7">
        <w:rPr>
          <w:sz w:val="28"/>
          <w:szCs w:val="28"/>
        </w:rPr>
        <w:t xml:space="preserve"> родителями (законными представителями):</w:t>
      </w:r>
    </w:p>
    <w:p w:rsidR="00F963A9" w:rsidRPr="002530C7" w:rsidRDefault="00F963A9" w:rsidP="00F963A9">
      <w:pPr>
        <w:numPr>
          <w:ilvl w:val="0"/>
          <w:numId w:val="3"/>
        </w:numPr>
        <w:tabs>
          <w:tab w:val="left" w:pos="720"/>
        </w:tabs>
        <w:suppressAutoHyphens/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2530C7">
        <w:rPr>
          <w:sz w:val="28"/>
          <w:szCs w:val="28"/>
        </w:rPr>
        <w:t>з</w:t>
      </w:r>
      <w:r>
        <w:rPr>
          <w:sz w:val="28"/>
          <w:szCs w:val="28"/>
        </w:rPr>
        <w:t>аявление родителей о приёме в ОО, для учащихся 1 класса заявление в электронном виде</w:t>
      </w:r>
    </w:p>
    <w:p w:rsidR="00F963A9" w:rsidRPr="002530C7" w:rsidRDefault="00F963A9" w:rsidP="00F963A9">
      <w:pPr>
        <w:numPr>
          <w:ilvl w:val="0"/>
          <w:numId w:val="1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530C7">
        <w:rPr>
          <w:sz w:val="28"/>
          <w:szCs w:val="28"/>
        </w:rPr>
        <w:t>оригинал и ксерокопию свидетельства о рождении ребенка</w:t>
      </w:r>
    </w:p>
    <w:p w:rsidR="00F963A9" w:rsidRDefault="00F963A9" w:rsidP="00F963A9">
      <w:pPr>
        <w:pStyle w:val="a4"/>
        <w:numPr>
          <w:ilvl w:val="0"/>
          <w:numId w:val="2"/>
        </w:numPr>
        <w:spacing w:before="24" w:line="360" w:lineRule="auto"/>
        <w:ind w:left="1248" w:righ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оригинал и ксерокопию свидетельства о регистрации ребенка по месту жительства на закрепленной территории.</w:t>
      </w:r>
    </w:p>
    <w:p w:rsidR="00F963A9" w:rsidRDefault="00F963A9" w:rsidP="00F963A9">
      <w:pPr>
        <w:pStyle w:val="a4"/>
        <w:numPr>
          <w:ilvl w:val="0"/>
          <w:numId w:val="2"/>
        </w:numPr>
        <w:spacing w:before="24" w:line="360" w:lineRule="auto"/>
        <w:ind w:left="1248" w:right="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</w:t>
      </w:r>
    </w:p>
    <w:p w:rsidR="00F963A9" w:rsidRDefault="00F963A9" w:rsidP="00F963A9">
      <w:pPr>
        <w:pStyle w:val="a4"/>
        <w:numPr>
          <w:ilvl w:val="0"/>
          <w:numId w:val="2"/>
        </w:numPr>
        <w:spacing w:before="24" w:line="360" w:lineRule="auto"/>
        <w:ind w:left="1248" w:right="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ксерокопию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F963A9" w:rsidRDefault="00F963A9" w:rsidP="00F963A9">
      <w:pPr>
        <w:pStyle w:val="a4"/>
        <w:numPr>
          <w:ilvl w:val="0"/>
          <w:numId w:val="2"/>
        </w:numPr>
        <w:spacing w:before="24" w:line="360" w:lineRule="auto"/>
        <w:ind w:left="1248" w:right="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или ксерокопию паспорта заявителя</w:t>
      </w:r>
    </w:p>
    <w:p w:rsidR="00F963A9" w:rsidRDefault="00F963A9" w:rsidP="00F963A9">
      <w:pPr>
        <w:pStyle w:val="a4"/>
        <w:numPr>
          <w:ilvl w:val="0"/>
          <w:numId w:val="2"/>
        </w:numPr>
        <w:spacing w:before="24" w:line="360" w:lineRule="auto"/>
        <w:ind w:left="1248" w:right="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 места работы родителя (законного представителя) ребёнка (при наличии права внеочерёдного и первоочерёдного приёма на обучение)</w:t>
      </w:r>
    </w:p>
    <w:p w:rsidR="00F963A9" w:rsidRPr="002530C7" w:rsidRDefault="00F963A9" w:rsidP="00F963A9">
      <w:pPr>
        <w:pStyle w:val="a4"/>
        <w:numPr>
          <w:ilvl w:val="0"/>
          <w:numId w:val="2"/>
        </w:numPr>
        <w:spacing w:before="24" w:line="360" w:lineRule="auto"/>
        <w:ind w:left="1248" w:right="3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заключения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комиссии (при наличии)</w:t>
      </w:r>
    </w:p>
    <w:p w:rsidR="00F963A9" w:rsidRPr="002530C7" w:rsidRDefault="00F963A9" w:rsidP="00F963A9">
      <w:pPr>
        <w:pStyle w:val="a4"/>
        <w:tabs>
          <w:tab w:val="left" w:pos="514"/>
          <w:tab w:val="left" w:pos="1805"/>
          <w:tab w:val="left" w:pos="3183"/>
          <w:tab w:val="left" w:pos="5079"/>
          <w:tab w:val="left" w:pos="6279"/>
          <w:tab w:val="left" w:pos="7978"/>
        </w:tabs>
        <w:spacing w:line="360" w:lineRule="auto"/>
        <w:ind w:right="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ab/>
        <w:t xml:space="preserve">Родители </w:t>
      </w:r>
      <w:r w:rsidRPr="002530C7">
        <w:rPr>
          <w:rFonts w:ascii="Times New Roman" w:hAnsi="Times New Roman" w:cs="Times New Roman"/>
          <w:sz w:val="28"/>
          <w:szCs w:val="28"/>
        </w:rPr>
        <w:tab/>
        <w:t xml:space="preserve">(законные </w:t>
      </w:r>
      <w:r w:rsidRPr="002530C7">
        <w:rPr>
          <w:rFonts w:ascii="Times New Roman" w:hAnsi="Times New Roman" w:cs="Times New Roman"/>
          <w:sz w:val="28"/>
          <w:szCs w:val="28"/>
        </w:rPr>
        <w:tab/>
        <w:t xml:space="preserve">представители) </w:t>
      </w:r>
      <w:r w:rsidRPr="002530C7">
        <w:rPr>
          <w:rFonts w:ascii="Times New Roman" w:hAnsi="Times New Roman" w:cs="Times New Roman"/>
          <w:sz w:val="28"/>
          <w:szCs w:val="28"/>
        </w:rPr>
        <w:tab/>
        <w:t xml:space="preserve">ребенка, </w:t>
      </w:r>
      <w:r w:rsidRPr="002530C7">
        <w:rPr>
          <w:rFonts w:ascii="Times New Roman" w:hAnsi="Times New Roman" w:cs="Times New Roman"/>
          <w:sz w:val="28"/>
          <w:szCs w:val="28"/>
        </w:rPr>
        <w:tab/>
        <w:t xml:space="preserve">являющегося </w:t>
      </w:r>
      <w:r w:rsidRPr="002530C7">
        <w:rPr>
          <w:rFonts w:ascii="Times New Roman" w:hAnsi="Times New Roman" w:cs="Times New Roman"/>
          <w:sz w:val="28"/>
          <w:szCs w:val="28"/>
        </w:rPr>
        <w:tab/>
        <w:t xml:space="preserve">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F963A9" w:rsidRPr="002530C7" w:rsidRDefault="00F963A9" w:rsidP="00F963A9">
      <w:pPr>
        <w:pStyle w:val="a4"/>
        <w:spacing w:line="360" w:lineRule="auto"/>
        <w:ind w:left="14"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F963A9" w:rsidRPr="002530C7" w:rsidRDefault="00F963A9" w:rsidP="00F963A9">
      <w:pPr>
        <w:pStyle w:val="a4"/>
        <w:numPr>
          <w:ilvl w:val="0"/>
          <w:numId w:val="2"/>
        </w:numPr>
        <w:spacing w:line="360" w:lineRule="auto"/>
        <w:ind w:left="729" w:right="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F963A9" w:rsidRPr="002530C7" w:rsidRDefault="00F963A9" w:rsidP="00F963A9">
      <w:pPr>
        <w:pStyle w:val="a4"/>
        <w:numPr>
          <w:ilvl w:val="0"/>
          <w:numId w:val="2"/>
        </w:num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lastRenderedPageBreak/>
        <w:t>личное дело у</w:t>
      </w:r>
      <w:r>
        <w:rPr>
          <w:rFonts w:ascii="Times New Roman" w:hAnsi="Times New Roman" w:cs="Times New Roman"/>
          <w:sz w:val="28"/>
          <w:szCs w:val="28"/>
        </w:rPr>
        <w:t xml:space="preserve">ченика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поступлении во 2-4</w:t>
      </w:r>
      <w:r w:rsidRPr="002530C7">
        <w:rPr>
          <w:rFonts w:ascii="Times New Roman" w:hAnsi="Times New Roman" w:cs="Times New Roman"/>
          <w:sz w:val="28"/>
          <w:szCs w:val="28"/>
        </w:rPr>
        <w:t xml:space="preserve"> классы) </w:t>
      </w:r>
    </w:p>
    <w:p w:rsidR="00F963A9" w:rsidRDefault="00F963A9" w:rsidP="00F963A9">
      <w:pPr>
        <w:pStyle w:val="a4"/>
        <w:spacing w:line="360" w:lineRule="auto"/>
        <w:ind w:left="1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журнале приема заявлений. </w:t>
      </w:r>
    </w:p>
    <w:p w:rsidR="00F963A9" w:rsidRDefault="00F963A9" w:rsidP="00F963A9">
      <w:pPr>
        <w:pStyle w:val="a4"/>
        <w:spacing w:line="360" w:lineRule="auto"/>
        <w:ind w:left="19" w:right="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Подача заявления родителями (законными представителями на зачисление учащихся в 1 класс осуществляется с 1 апреля текущего года через региональную систему ЕСИА 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Pr="00B736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cit</w:t>
      </w:r>
      <w:r w:rsidRPr="00B7369F">
        <w:rPr>
          <w:rFonts w:ascii="Times New Roman" w:hAnsi="Times New Roman" w:cs="Times New Roman"/>
          <w:sz w:val="28"/>
          <w:szCs w:val="28"/>
        </w:rPr>
        <w:t>73.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после чего родители (законные представителя) обращаются к директору с письменным заявлением о зачислении.</w:t>
      </w:r>
      <w:proofErr w:type="gramEnd"/>
    </w:p>
    <w:p w:rsidR="00F963A9" w:rsidRDefault="00F963A9" w:rsidP="00F963A9">
      <w:pPr>
        <w:pStyle w:val="a4"/>
        <w:spacing w:line="360" w:lineRule="auto"/>
        <w:ind w:left="19" w:right="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Заявление о приёме на обучении и документы для приёма на обучение, подаются следующим образом: </w:t>
      </w:r>
    </w:p>
    <w:p w:rsidR="00F963A9" w:rsidRDefault="00F963A9" w:rsidP="00F963A9">
      <w:pPr>
        <w:pStyle w:val="a4"/>
        <w:spacing w:line="360" w:lineRule="auto"/>
        <w:ind w:left="19" w:right="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ОО;</w:t>
      </w:r>
    </w:p>
    <w:p w:rsidR="00F963A9" w:rsidRDefault="00F963A9" w:rsidP="00F963A9">
      <w:pPr>
        <w:pStyle w:val="a4"/>
        <w:spacing w:line="360" w:lineRule="auto"/>
        <w:ind w:left="19" w:right="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F963A9" w:rsidRDefault="00F963A9" w:rsidP="00F963A9">
      <w:pPr>
        <w:pStyle w:val="a4"/>
        <w:spacing w:line="360" w:lineRule="auto"/>
        <w:ind w:left="19" w:right="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ОО или электронной информационной системы ОО. в том числе с использованием официального сайта ОО в сети Интернет или иным способом с использованием сети Интернет;</w:t>
      </w:r>
    </w:p>
    <w:p w:rsidR="00F963A9" w:rsidRPr="00B7369F" w:rsidRDefault="00F963A9" w:rsidP="00F963A9">
      <w:pPr>
        <w:pStyle w:val="a4"/>
        <w:spacing w:line="360" w:lineRule="auto"/>
        <w:ind w:left="19" w:right="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порталов государственных  и муниципальных услуг.</w:t>
      </w:r>
    </w:p>
    <w:p w:rsidR="00F963A9" w:rsidRPr="002530C7" w:rsidRDefault="00F963A9" w:rsidP="00F963A9">
      <w:pPr>
        <w:pStyle w:val="a4"/>
        <w:tabs>
          <w:tab w:val="left" w:pos="58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530C7">
        <w:rPr>
          <w:rFonts w:ascii="Times New Roman" w:hAnsi="Times New Roman" w:cs="Times New Roman"/>
          <w:sz w:val="28"/>
          <w:szCs w:val="28"/>
        </w:rPr>
        <w:t>. Время приёма</w:t>
      </w:r>
      <w:r>
        <w:rPr>
          <w:rFonts w:ascii="Times New Roman" w:hAnsi="Times New Roman" w:cs="Times New Roman"/>
          <w:sz w:val="28"/>
          <w:szCs w:val="28"/>
        </w:rPr>
        <w:t xml:space="preserve"> в 1 класс</w:t>
      </w:r>
      <w:r w:rsidRPr="002530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63A9" w:rsidRPr="002530C7" w:rsidRDefault="00F963A9" w:rsidP="00F963A9">
      <w:pPr>
        <w:pStyle w:val="a4"/>
        <w:tabs>
          <w:tab w:val="left" w:pos="58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- для</w:t>
      </w:r>
      <w:r>
        <w:rPr>
          <w:rFonts w:ascii="Times New Roman" w:hAnsi="Times New Roman" w:cs="Times New Roman"/>
          <w:sz w:val="28"/>
          <w:szCs w:val="28"/>
        </w:rPr>
        <w:t xml:space="preserve"> детей, зарегистрированных на  закреплённой территории ОО, осуществляется  с 1 апреля   по 30 июня </w:t>
      </w:r>
      <w:r w:rsidRPr="002530C7">
        <w:rPr>
          <w:rFonts w:ascii="Times New Roman" w:hAnsi="Times New Roman" w:cs="Times New Roman"/>
          <w:sz w:val="28"/>
          <w:szCs w:val="28"/>
        </w:rPr>
        <w:t>текущего года;</w:t>
      </w:r>
    </w:p>
    <w:p w:rsidR="00F963A9" w:rsidRPr="002530C7" w:rsidRDefault="00F963A9" w:rsidP="00F963A9">
      <w:pPr>
        <w:pStyle w:val="a4"/>
        <w:tabs>
          <w:tab w:val="left" w:pos="588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>- для детей,</w:t>
      </w:r>
      <w:r w:rsidRPr="0049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зарегистрированных на  не закреплённой территории ОО</w:t>
      </w:r>
      <w:r w:rsidRPr="0025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06 июля  текущего года до момента заполнения свободных мест, но не позднее </w:t>
      </w:r>
      <w:r w:rsidRPr="002530C7">
        <w:rPr>
          <w:rFonts w:ascii="Times New Roman" w:hAnsi="Times New Roman" w:cs="Times New Roman"/>
          <w:sz w:val="28"/>
          <w:szCs w:val="28"/>
        </w:rPr>
        <w:t>5 сентября текущего года.</w:t>
      </w:r>
      <w:r w:rsidRPr="002530C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53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3A9" w:rsidRPr="002530C7" w:rsidRDefault="00F963A9" w:rsidP="00F963A9">
      <w:pPr>
        <w:pStyle w:val="a4"/>
        <w:spacing w:line="360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3.5.. Зачисление в  ОО </w:t>
      </w:r>
      <w:r w:rsidRPr="002530C7">
        <w:rPr>
          <w:rFonts w:ascii="Times New Roman" w:hAnsi="Times New Roman" w:cs="Times New Roman"/>
          <w:sz w:val="28"/>
          <w:szCs w:val="28"/>
        </w:rPr>
        <w:t xml:space="preserve">оформляется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 директора в течение 3</w:t>
      </w:r>
      <w:r w:rsidRPr="002530C7">
        <w:rPr>
          <w:rFonts w:ascii="Times New Roman" w:hAnsi="Times New Roman" w:cs="Times New Roman"/>
          <w:sz w:val="28"/>
          <w:szCs w:val="28"/>
        </w:rPr>
        <w:t xml:space="preserve">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завершения  приёма заявлений о приёме на обучении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первый класс (т.е. в этом году 1.07.2021, 2.07.2021, 5.07.2021)</w:t>
      </w:r>
      <w:r w:rsidRPr="002530C7">
        <w:rPr>
          <w:rFonts w:ascii="Times New Roman" w:hAnsi="Times New Roman" w:cs="Times New Roman"/>
          <w:sz w:val="28"/>
          <w:szCs w:val="28"/>
        </w:rPr>
        <w:t>.</w:t>
      </w:r>
    </w:p>
    <w:p w:rsidR="00F963A9" w:rsidRDefault="00F963A9" w:rsidP="00F963A9">
      <w:pPr>
        <w:pStyle w:val="a4"/>
        <w:spacing w:line="360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На каждого ученика с момента приема (для </w:t>
      </w:r>
      <w:proofErr w:type="gramStart"/>
      <w:r w:rsidRPr="002530C7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2530C7">
        <w:rPr>
          <w:rFonts w:ascii="Times New Roman" w:hAnsi="Times New Roman" w:cs="Times New Roman"/>
          <w:sz w:val="28"/>
          <w:szCs w:val="28"/>
        </w:rPr>
        <w:t xml:space="preserve"> в 1 класс) заводится личное дело. </w:t>
      </w:r>
    </w:p>
    <w:p w:rsidR="00F963A9" w:rsidRPr="002530C7" w:rsidRDefault="00F963A9" w:rsidP="00F963A9">
      <w:pPr>
        <w:pStyle w:val="a4"/>
        <w:spacing w:line="360" w:lineRule="auto"/>
        <w:ind w:left="14" w:right="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2530C7">
        <w:rPr>
          <w:rFonts w:ascii="Times New Roman" w:hAnsi="Times New Roman" w:cs="Times New Roman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</w:t>
      </w:r>
      <w:r>
        <w:rPr>
          <w:rFonts w:ascii="Times New Roman" w:hAnsi="Times New Roman" w:cs="Times New Roman"/>
          <w:sz w:val="28"/>
          <w:szCs w:val="28"/>
        </w:rPr>
        <w:t>ия о приеме ребенка в ОО</w:t>
      </w:r>
      <w:r w:rsidRPr="002530C7">
        <w:rPr>
          <w:rFonts w:ascii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</w:t>
      </w:r>
      <w:r>
        <w:rPr>
          <w:rFonts w:ascii="Times New Roman" w:hAnsi="Times New Roman" w:cs="Times New Roman"/>
          <w:sz w:val="28"/>
          <w:szCs w:val="28"/>
        </w:rPr>
        <w:t>о лица ОО</w:t>
      </w:r>
      <w:r w:rsidRPr="002530C7">
        <w:rPr>
          <w:rFonts w:ascii="Times New Roman" w:hAnsi="Times New Roman" w:cs="Times New Roman"/>
          <w:sz w:val="28"/>
          <w:szCs w:val="28"/>
        </w:rPr>
        <w:t xml:space="preserve">, ответственного за прием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F963A9" w:rsidRPr="002530C7" w:rsidRDefault="00F963A9" w:rsidP="00F963A9">
      <w:pPr>
        <w:pStyle w:val="a4"/>
        <w:spacing w:line="360" w:lineRule="auto"/>
        <w:ind w:right="72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2530C7">
        <w:rPr>
          <w:rFonts w:ascii="Times New Roman" w:hAnsi="Times New Roman" w:cs="Times New Roman"/>
          <w:sz w:val="28"/>
          <w:szCs w:val="28"/>
        </w:rPr>
        <w:t>. Нормативные сроки освоения основных образовательных программ начального общего, основного общего и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 определяются Ф</w:t>
      </w:r>
      <w:r w:rsidRPr="002530C7">
        <w:rPr>
          <w:rFonts w:ascii="Times New Roman" w:hAnsi="Times New Roman" w:cs="Times New Roman"/>
          <w:sz w:val="28"/>
          <w:szCs w:val="28"/>
        </w:rPr>
        <w:t xml:space="preserve">едеральным законом. </w:t>
      </w:r>
    </w:p>
    <w:p w:rsidR="00F963A9" w:rsidRPr="00EB4EDD" w:rsidRDefault="00F963A9" w:rsidP="00F963A9">
      <w:pPr>
        <w:pStyle w:val="a4"/>
        <w:spacing w:line="360" w:lineRule="auto"/>
        <w:ind w:left="3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530C7">
        <w:rPr>
          <w:rFonts w:ascii="Times New Roman" w:hAnsi="Times New Roman" w:cs="Times New Roman"/>
          <w:sz w:val="28"/>
          <w:szCs w:val="28"/>
        </w:rPr>
        <w:t xml:space="preserve">. Родители </w:t>
      </w:r>
      <w:r>
        <w:rPr>
          <w:rFonts w:ascii="Times New Roman" w:hAnsi="Times New Roman" w:cs="Times New Roman"/>
          <w:sz w:val="28"/>
          <w:szCs w:val="28"/>
        </w:rPr>
        <w:t xml:space="preserve">(законные представители) и  ОО </w:t>
      </w:r>
      <w:r w:rsidRPr="002530C7">
        <w:rPr>
          <w:rFonts w:ascii="Times New Roman" w:hAnsi="Times New Roman" w:cs="Times New Roman"/>
          <w:sz w:val="28"/>
          <w:szCs w:val="28"/>
        </w:rPr>
        <w:t xml:space="preserve"> заключают договор о сотрудничестве. </w:t>
      </w:r>
    </w:p>
    <w:p w:rsidR="00F963A9" w:rsidRPr="002530C7" w:rsidRDefault="00F963A9" w:rsidP="00F963A9">
      <w:pPr>
        <w:pStyle w:val="a4"/>
        <w:spacing w:before="220" w:line="360" w:lineRule="auto"/>
        <w:ind w:left="43" w:right="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0C7">
        <w:rPr>
          <w:rFonts w:ascii="Times New Roman" w:hAnsi="Times New Roman" w:cs="Times New Roman"/>
          <w:b/>
          <w:bCs/>
          <w:sz w:val="28"/>
          <w:szCs w:val="28"/>
        </w:rPr>
        <w:t>Срок действия:</w:t>
      </w:r>
    </w:p>
    <w:p w:rsidR="00F963A9" w:rsidRPr="002530C7" w:rsidRDefault="00F963A9" w:rsidP="00F963A9">
      <w:pPr>
        <w:pStyle w:val="a4"/>
        <w:spacing w:line="360" w:lineRule="auto"/>
        <w:ind w:left="33" w:right="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C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530C7">
        <w:rPr>
          <w:rFonts w:ascii="Times New Roman" w:hAnsi="Times New Roman" w:cs="Times New Roman"/>
          <w:sz w:val="28"/>
          <w:szCs w:val="28"/>
        </w:rPr>
        <w:t>ограничен</w:t>
      </w:r>
      <w:proofErr w:type="gramEnd"/>
      <w:r w:rsidRPr="002530C7">
        <w:rPr>
          <w:rFonts w:ascii="Times New Roman" w:hAnsi="Times New Roman" w:cs="Times New Roman"/>
          <w:sz w:val="28"/>
          <w:szCs w:val="28"/>
        </w:rPr>
        <w:t xml:space="preserve">, при изменении нормативно-правовой базы, регулирующей действие данного положения, вносятся изменения в установленном законом порядке. </w:t>
      </w:r>
    </w:p>
    <w:p w:rsidR="006117A9" w:rsidRDefault="006117A9"/>
    <w:sectPr w:rsidR="006117A9" w:rsidSect="006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B83F3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2">
    <w:nsid w:val="1DCC5550"/>
    <w:multiLevelType w:val="hybridMultilevel"/>
    <w:tmpl w:val="2C507B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59584E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3A9"/>
    <w:rsid w:val="006117A9"/>
    <w:rsid w:val="00B56652"/>
    <w:rsid w:val="00D5609D"/>
    <w:rsid w:val="00F9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A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0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560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609D"/>
    <w:pPr>
      <w:spacing w:after="0" w:line="240" w:lineRule="auto"/>
    </w:pPr>
  </w:style>
  <w:style w:type="character" w:customStyle="1" w:styleId="FontStyle12">
    <w:name w:val="Font Style12"/>
    <w:basedOn w:val="a0"/>
    <w:rsid w:val="00F963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F963A9"/>
    <w:pPr>
      <w:widowControl w:val="0"/>
      <w:suppressAutoHyphens/>
      <w:autoSpaceDE w:val="0"/>
      <w:spacing w:line="250" w:lineRule="exact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F963A9"/>
    <w:pPr>
      <w:widowControl w:val="0"/>
      <w:suppressAutoHyphens/>
      <w:autoSpaceDE w:val="0"/>
      <w:spacing w:line="253" w:lineRule="exact"/>
    </w:pPr>
    <w:rPr>
      <w:sz w:val="24"/>
      <w:szCs w:val="24"/>
      <w:lang w:eastAsia="ar-SA"/>
    </w:rPr>
  </w:style>
  <w:style w:type="paragraph" w:customStyle="1" w:styleId="a4">
    <w:name w:val="Стиль"/>
    <w:rsid w:val="00F963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2021-03-31T15:18:00Z</dcterms:created>
  <dcterms:modified xsi:type="dcterms:W3CDTF">2021-03-31T15:19:00Z</dcterms:modified>
</cp:coreProperties>
</file>